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36" w:rsidRDefault="008310AE">
      <w:pPr>
        <w:jc w:val="center"/>
        <w:rPr>
          <w:u w:val="single"/>
        </w:rPr>
      </w:pPr>
      <w:r>
        <w:rPr>
          <w:rFonts w:hint="eastAsia"/>
          <w:u w:val="single"/>
        </w:rPr>
        <w:t>特　定　施　設　設　置　届　出　書</w:t>
      </w:r>
    </w:p>
    <w:p w:rsidR="006B6A36" w:rsidRDefault="006B6A36"/>
    <w:p w:rsidR="006B6A36" w:rsidRDefault="006B6A36"/>
    <w:p w:rsidR="006B6A36" w:rsidRDefault="008310AE">
      <w:pPr>
        <w:ind w:firstLineChars="3439" w:firstLine="6621"/>
      </w:pPr>
      <w:r>
        <w:rPr>
          <w:rFonts w:hint="eastAsia"/>
        </w:rPr>
        <w:t>令和　　年　　月　　日</w:t>
      </w:r>
    </w:p>
    <w:p w:rsidR="006B6A36" w:rsidRDefault="008310AE">
      <w:pPr>
        <w:ind w:firstLineChars="100" w:firstLine="193"/>
      </w:pPr>
      <w:r>
        <w:rPr>
          <w:rFonts w:hint="eastAsia"/>
        </w:rPr>
        <w:t>公共下水道管理者　様</w:t>
      </w:r>
    </w:p>
    <w:p w:rsidR="006B6A36" w:rsidRDefault="008310AE">
      <w:r>
        <w:rPr>
          <w:rFonts w:hint="eastAsia"/>
        </w:rPr>
        <w:t xml:space="preserve">　　　　　　　　　　　　　　　　　　　　</w:t>
      </w:r>
    </w:p>
    <w:p w:rsidR="006B6A36" w:rsidRDefault="008310AE">
      <w:pPr>
        <w:ind w:firstLineChars="1853" w:firstLine="3568"/>
      </w:pPr>
      <w:r>
        <w:rPr>
          <w:rFonts w:hint="eastAsia"/>
        </w:rPr>
        <w:t>申請者</w:t>
      </w:r>
    </w:p>
    <w:p w:rsidR="006B6A36" w:rsidRDefault="008310AE">
      <w:r>
        <w:rPr>
          <w:rFonts w:hint="eastAsia"/>
        </w:rPr>
        <w:t xml:space="preserve">　　　　　　　　　　　　　　　　　　　　　　住所</w:t>
      </w:r>
    </w:p>
    <w:p w:rsidR="006B6A36" w:rsidRDefault="008310AE">
      <w:r>
        <w:rPr>
          <w:rFonts w:hint="eastAsia"/>
        </w:rPr>
        <w:t xml:space="preserve">　　　　　　　　　　　　　　　　　　　　　　</w:t>
      </w:r>
    </w:p>
    <w:p w:rsidR="006B6A36" w:rsidRDefault="006B6A36"/>
    <w:p w:rsidR="006B6A36" w:rsidRDefault="008310AE">
      <w:r>
        <w:rPr>
          <w:rFonts w:hint="eastAsia"/>
        </w:rPr>
        <w:t xml:space="preserve">　　　　　　　　　　　　　　　　　　　　　　　　　　　電話</w:t>
      </w:r>
    </w:p>
    <w:p w:rsidR="006B6A36" w:rsidRDefault="008310AE">
      <w:r>
        <w:rPr>
          <w:rFonts w:hint="eastAsia"/>
        </w:rPr>
        <w:t xml:space="preserve">　　　　　　　　　　　　　　　　　　　　　　　</w:t>
      </w:r>
    </w:p>
    <w:p w:rsidR="006B6A36" w:rsidRDefault="008310AE">
      <w:pPr>
        <w:ind w:firstLineChars="2208" w:firstLine="4251"/>
      </w:pPr>
      <w:r>
        <w:rPr>
          <w:rFonts w:hint="eastAsia"/>
        </w:rPr>
        <w:t xml:space="preserve">氏名　　　　　　　　　　　　　　　　　　　　　</w:t>
      </w:r>
    </w:p>
    <w:tbl>
      <w:tblPr>
        <w:tblpPr w:leftFromText="142" w:rightFromText="142" w:vertAnchor="page" w:horzAnchor="margin" w:tblpY="6509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13"/>
        <w:gridCol w:w="3383"/>
        <w:gridCol w:w="1544"/>
        <w:gridCol w:w="2123"/>
      </w:tblGrid>
      <w:tr w:rsidR="006B6A36">
        <w:trPr>
          <w:trHeight w:val="708"/>
        </w:trPr>
        <w:tc>
          <w:tcPr>
            <w:tcW w:w="2313" w:type="dxa"/>
            <w:vAlign w:val="center"/>
          </w:tcPr>
          <w:p w:rsidR="006B6A36" w:rsidRDefault="008310AE">
            <w:r>
              <w:rPr>
                <w:rFonts w:hint="eastAsia"/>
              </w:rPr>
              <w:t xml:space="preserve">工場又は事業場の名称　</w:t>
            </w:r>
          </w:p>
        </w:tc>
        <w:tc>
          <w:tcPr>
            <w:tcW w:w="3383" w:type="dxa"/>
            <w:vAlign w:val="center"/>
          </w:tcPr>
          <w:p w:rsidR="006B6A36" w:rsidRDefault="006B6A36"/>
        </w:tc>
        <w:tc>
          <w:tcPr>
            <w:tcW w:w="1544" w:type="dxa"/>
            <w:vAlign w:val="center"/>
          </w:tcPr>
          <w:p w:rsidR="006B6A36" w:rsidRDefault="008310AE">
            <w:r>
              <w:rPr>
                <w:rFonts w:hint="eastAsia"/>
              </w:rPr>
              <w:t>※整理番号</w:t>
            </w:r>
          </w:p>
        </w:tc>
        <w:tc>
          <w:tcPr>
            <w:tcW w:w="2123" w:type="dxa"/>
            <w:vAlign w:val="center"/>
          </w:tcPr>
          <w:p w:rsidR="006B6A36" w:rsidRDefault="006B6A36"/>
        </w:tc>
      </w:tr>
      <w:tr w:rsidR="006B6A36">
        <w:trPr>
          <w:trHeight w:val="696"/>
        </w:trPr>
        <w:tc>
          <w:tcPr>
            <w:tcW w:w="2313" w:type="dxa"/>
            <w:vAlign w:val="center"/>
          </w:tcPr>
          <w:p w:rsidR="006B6A36" w:rsidRDefault="008310A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工場又は事業場の所在地</w:t>
            </w:r>
          </w:p>
        </w:tc>
        <w:tc>
          <w:tcPr>
            <w:tcW w:w="3383" w:type="dxa"/>
            <w:vAlign w:val="center"/>
          </w:tcPr>
          <w:p w:rsidR="006B6A36" w:rsidRDefault="006B6A36"/>
        </w:tc>
        <w:tc>
          <w:tcPr>
            <w:tcW w:w="1544" w:type="dxa"/>
            <w:vAlign w:val="center"/>
          </w:tcPr>
          <w:p w:rsidR="006B6A36" w:rsidRDefault="008310AE">
            <w:r>
              <w:rPr>
                <w:rFonts w:hint="eastAsia"/>
              </w:rPr>
              <w:t>※受理年月日</w:t>
            </w:r>
          </w:p>
        </w:tc>
        <w:tc>
          <w:tcPr>
            <w:tcW w:w="2123" w:type="dxa"/>
            <w:vAlign w:val="center"/>
          </w:tcPr>
          <w:p w:rsidR="006B6A36" w:rsidRDefault="008310AE"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B6A36">
        <w:trPr>
          <w:trHeight w:val="713"/>
        </w:trPr>
        <w:tc>
          <w:tcPr>
            <w:tcW w:w="2313" w:type="dxa"/>
            <w:vAlign w:val="center"/>
          </w:tcPr>
          <w:p w:rsidR="006B6A36" w:rsidRDefault="008310AE">
            <w:pPr>
              <w:rPr>
                <w:w w:val="80"/>
              </w:rPr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3383" w:type="dxa"/>
            <w:vAlign w:val="center"/>
          </w:tcPr>
          <w:p w:rsidR="006B6A36" w:rsidRDefault="006B6A36"/>
        </w:tc>
        <w:tc>
          <w:tcPr>
            <w:tcW w:w="1544" w:type="dxa"/>
            <w:vAlign w:val="center"/>
          </w:tcPr>
          <w:p w:rsidR="006B6A36" w:rsidRDefault="008310AE">
            <w:r>
              <w:rPr>
                <w:rFonts w:hint="eastAsia"/>
              </w:rPr>
              <w:t>※施設番号</w:t>
            </w:r>
          </w:p>
        </w:tc>
        <w:tc>
          <w:tcPr>
            <w:tcW w:w="2123" w:type="dxa"/>
            <w:vAlign w:val="center"/>
          </w:tcPr>
          <w:p w:rsidR="006B6A36" w:rsidRDefault="006B6A36"/>
        </w:tc>
      </w:tr>
      <w:tr w:rsidR="006B6A36">
        <w:trPr>
          <w:trHeight w:val="540"/>
        </w:trPr>
        <w:tc>
          <w:tcPr>
            <w:tcW w:w="2313" w:type="dxa"/>
            <w:vAlign w:val="center"/>
          </w:tcPr>
          <w:p w:rsidR="006B6A36" w:rsidRDefault="008310AE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△　特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定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施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設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の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構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造</w:t>
            </w:r>
          </w:p>
        </w:tc>
        <w:tc>
          <w:tcPr>
            <w:tcW w:w="3383" w:type="dxa"/>
            <w:vAlign w:val="center"/>
          </w:tcPr>
          <w:p w:rsidR="006B6A36" w:rsidRDefault="008310AE">
            <w:pPr>
              <w:jc w:val="center"/>
            </w:pPr>
            <w:r>
              <w:rPr>
                <w:rFonts w:hint="eastAsia"/>
              </w:rPr>
              <w:t>別紙１のとおり</w:t>
            </w:r>
          </w:p>
        </w:tc>
        <w:tc>
          <w:tcPr>
            <w:tcW w:w="1544" w:type="dxa"/>
            <w:vMerge w:val="restart"/>
            <w:vAlign w:val="center"/>
          </w:tcPr>
          <w:p w:rsidR="006B6A36" w:rsidRDefault="008310AE">
            <w:r>
              <w:rPr>
                <w:rFonts w:hint="eastAsia"/>
              </w:rPr>
              <w:t>※審査結果</w:t>
            </w:r>
          </w:p>
        </w:tc>
        <w:tc>
          <w:tcPr>
            <w:tcW w:w="2123" w:type="dxa"/>
            <w:vMerge w:val="restart"/>
            <w:vAlign w:val="center"/>
          </w:tcPr>
          <w:p w:rsidR="006B6A36" w:rsidRDefault="006B6A36"/>
        </w:tc>
      </w:tr>
      <w:tr w:rsidR="006B6A36">
        <w:trPr>
          <w:trHeight w:val="252"/>
        </w:trPr>
        <w:tc>
          <w:tcPr>
            <w:tcW w:w="2313" w:type="dxa"/>
            <w:vMerge w:val="restart"/>
            <w:vAlign w:val="center"/>
          </w:tcPr>
          <w:p w:rsidR="006B6A36" w:rsidRDefault="008310AE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△　</w:t>
            </w:r>
            <w:r>
              <w:rPr>
                <w:rFonts w:hint="eastAsia"/>
                <w:w w:val="90"/>
              </w:rPr>
              <w:t>特定施設の使用の方法</w:t>
            </w:r>
          </w:p>
        </w:tc>
        <w:tc>
          <w:tcPr>
            <w:tcW w:w="3383" w:type="dxa"/>
            <w:vMerge w:val="restart"/>
            <w:vAlign w:val="center"/>
          </w:tcPr>
          <w:p w:rsidR="006B6A36" w:rsidRDefault="008310AE">
            <w:pPr>
              <w:jc w:val="center"/>
            </w:pPr>
            <w:r>
              <w:rPr>
                <w:rFonts w:hint="eastAsia"/>
              </w:rPr>
              <w:t>別紙２のとおり</w:t>
            </w:r>
          </w:p>
        </w:tc>
        <w:tc>
          <w:tcPr>
            <w:tcW w:w="1544" w:type="dxa"/>
            <w:vMerge/>
            <w:vAlign w:val="center"/>
          </w:tcPr>
          <w:p w:rsidR="006B6A36" w:rsidRDefault="006B6A36"/>
        </w:tc>
        <w:tc>
          <w:tcPr>
            <w:tcW w:w="2123" w:type="dxa"/>
            <w:vMerge/>
            <w:vAlign w:val="center"/>
          </w:tcPr>
          <w:p w:rsidR="006B6A36" w:rsidRDefault="006B6A36"/>
        </w:tc>
      </w:tr>
      <w:tr w:rsidR="006B6A36">
        <w:trPr>
          <w:cantSplit/>
          <w:trHeight w:val="319"/>
        </w:trPr>
        <w:tc>
          <w:tcPr>
            <w:tcW w:w="2313" w:type="dxa"/>
            <w:vMerge/>
            <w:vAlign w:val="center"/>
          </w:tcPr>
          <w:p w:rsidR="006B6A36" w:rsidRDefault="006B6A36">
            <w:pPr>
              <w:rPr>
                <w:w w:val="80"/>
              </w:rPr>
            </w:pPr>
          </w:p>
        </w:tc>
        <w:tc>
          <w:tcPr>
            <w:tcW w:w="3383" w:type="dxa"/>
            <w:vMerge/>
            <w:vAlign w:val="center"/>
          </w:tcPr>
          <w:p w:rsidR="006B6A36" w:rsidRDefault="006B6A36">
            <w:pPr>
              <w:jc w:val="center"/>
            </w:pPr>
          </w:p>
        </w:tc>
        <w:tc>
          <w:tcPr>
            <w:tcW w:w="1544" w:type="dxa"/>
            <w:vMerge w:val="restart"/>
          </w:tcPr>
          <w:p w:rsidR="006B6A36" w:rsidRDefault="008310AE">
            <w:r>
              <w:rPr>
                <w:rFonts w:hint="eastAsia"/>
              </w:rPr>
              <w:t>※備考</w:t>
            </w:r>
          </w:p>
        </w:tc>
        <w:tc>
          <w:tcPr>
            <w:tcW w:w="2123" w:type="dxa"/>
            <w:vMerge w:val="restart"/>
          </w:tcPr>
          <w:p w:rsidR="006B6A36" w:rsidRDefault="006B6A36"/>
        </w:tc>
      </w:tr>
      <w:tr w:rsidR="006B6A36">
        <w:trPr>
          <w:cantSplit/>
          <w:trHeight w:val="570"/>
        </w:trPr>
        <w:tc>
          <w:tcPr>
            <w:tcW w:w="2313" w:type="dxa"/>
            <w:vAlign w:val="center"/>
          </w:tcPr>
          <w:p w:rsidR="006B6A36" w:rsidRDefault="008310AE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△　汚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水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の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処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理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の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方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法</w:t>
            </w:r>
          </w:p>
        </w:tc>
        <w:tc>
          <w:tcPr>
            <w:tcW w:w="3383" w:type="dxa"/>
            <w:vAlign w:val="center"/>
          </w:tcPr>
          <w:p w:rsidR="006B6A36" w:rsidRDefault="008310AE">
            <w:pPr>
              <w:jc w:val="center"/>
            </w:pPr>
            <w:r>
              <w:rPr>
                <w:rFonts w:hint="eastAsia"/>
              </w:rPr>
              <w:t>別紙３のとおり</w:t>
            </w:r>
          </w:p>
        </w:tc>
        <w:tc>
          <w:tcPr>
            <w:tcW w:w="1544" w:type="dxa"/>
            <w:vMerge/>
            <w:tcBorders>
              <w:bottom w:val="nil"/>
            </w:tcBorders>
          </w:tcPr>
          <w:p w:rsidR="006B6A36" w:rsidRDefault="006B6A36"/>
        </w:tc>
        <w:tc>
          <w:tcPr>
            <w:tcW w:w="2123" w:type="dxa"/>
            <w:vMerge/>
            <w:tcBorders>
              <w:bottom w:val="nil"/>
            </w:tcBorders>
          </w:tcPr>
          <w:p w:rsidR="006B6A36" w:rsidRDefault="006B6A36"/>
        </w:tc>
      </w:tr>
      <w:tr w:rsidR="006B6A36">
        <w:trPr>
          <w:cantSplit/>
          <w:trHeight w:val="555"/>
        </w:trPr>
        <w:tc>
          <w:tcPr>
            <w:tcW w:w="2313" w:type="dxa"/>
            <w:vAlign w:val="center"/>
          </w:tcPr>
          <w:p w:rsidR="006B6A36" w:rsidRDefault="008310AE">
            <w:r>
              <w:rPr>
                <w:rFonts w:hint="eastAsia"/>
                <w:w w:val="80"/>
              </w:rPr>
              <w:t>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w w:val="80"/>
              </w:rPr>
              <w:t>下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水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の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量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66"/>
              </w:rPr>
              <w:t>及</w:t>
            </w:r>
            <w:r>
              <w:rPr>
                <w:rFonts w:hint="eastAsia"/>
                <w:w w:val="66"/>
              </w:rPr>
              <w:t xml:space="preserve"> </w:t>
            </w:r>
            <w:r>
              <w:rPr>
                <w:rFonts w:hint="eastAsia"/>
                <w:w w:val="66"/>
              </w:rPr>
              <w:t>び</w:t>
            </w:r>
            <w:r>
              <w:rPr>
                <w:rFonts w:hint="eastAsia"/>
                <w:w w:val="66"/>
              </w:rPr>
              <w:t xml:space="preserve"> </w:t>
            </w:r>
            <w:r>
              <w:rPr>
                <w:rFonts w:hint="eastAsia"/>
                <w:w w:val="80"/>
              </w:rPr>
              <w:t>水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質</w:t>
            </w:r>
          </w:p>
        </w:tc>
        <w:tc>
          <w:tcPr>
            <w:tcW w:w="3383" w:type="dxa"/>
            <w:vAlign w:val="center"/>
          </w:tcPr>
          <w:p w:rsidR="006B6A36" w:rsidRDefault="008310AE">
            <w:pPr>
              <w:jc w:val="center"/>
            </w:pPr>
            <w:r>
              <w:rPr>
                <w:rFonts w:hint="eastAsia"/>
              </w:rPr>
              <w:t>別紙４のとおり</w:t>
            </w:r>
          </w:p>
        </w:tc>
        <w:tc>
          <w:tcPr>
            <w:tcW w:w="1544" w:type="dxa"/>
            <w:vMerge w:val="restart"/>
            <w:tcBorders>
              <w:top w:val="nil"/>
            </w:tcBorders>
          </w:tcPr>
          <w:p w:rsidR="006B6A36" w:rsidRDefault="006B6A36"/>
        </w:tc>
        <w:tc>
          <w:tcPr>
            <w:tcW w:w="2123" w:type="dxa"/>
            <w:vMerge w:val="restart"/>
            <w:tcBorders>
              <w:top w:val="nil"/>
            </w:tcBorders>
          </w:tcPr>
          <w:p w:rsidR="006B6A36" w:rsidRDefault="006B6A36"/>
        </w:tc>
      </w:tr>
      <w:tr w:rsidR="006B6A36">
        <w:trPr>
          <w:cantSplit/>
          <w:trHeight w:val="568"/>
        </w:trPr>
        <w:tc>
          <w:tcPr>
            <w:tcW w:w="2313" w:type="dxa"/>
            <w:vAlign w:val="center"/>
          </w:tcPr>
          <w:p w:rsidR="006B6A36" w:rsidRDefault="008310AE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△　</w:t>
            </w:r>
            <w:r>
              <w:rPr>
                <w:rFonts w:hint="eastAsia"/>
                <w:w w:val="90"/>
              </w:rPr>
              <w:t>用水及び排水の系統</w:t>
            </w:r>
          </w:p>
        </w:tc>
        <w:tc>
          <w:tcPr>
            <w:tcW w:w="3383" w:type="dxa"/>
            <w:vAlign w:val="center"/>
          </w:tcPr>
          <w:p w:rsidR="006B6A36" w:rsidRDefault="008310AE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1544" w:type="dxa"/>
            <w:vMerge/>
          </w:tcPr>
          <w:p w:rsidR="006B6A36" w:rsidRDefault="006B6A36"/>
        </w:tc>
        <w:tc>
          <w:tcPr>
            <w:tcW w:w="2123" w:type="dxa"/>
            <w:vMerge/>
          </w:tcPr>
          <w:p w:rsidR="006B6A36" w:rsidRDefault="006B6A36"/>
        </w:tc>
      </w:tr>
    </w:tbl>
    <w:p w:rsidR="006B6A36" w:rsidRDefault="006B6A36"/>
    <w:p w:rsidR="006B6A36" w:rsidRDefault="006B6A36"/>
    <w:p w:rsidR="006B6A36" w:rsidRDefault="008310AE">
      <w:r>
        <w:rPr>
          <w:rFonts w:hint="eastAsia"/>
        </w:rPr>
        <w:t>下水道法第１２条の</w:t>
      </w:r>
      <w:r>
        <w:rPr>
          <w:rFonts w:hint="eastAsia"/>
        </w:rPr>
        <w:t>3</w:t>
      </w:r>
      <w:r>
        <w:rPr>
          <w:rFonts w:hint="eastAsia"/>
        </w:rPr>
        <w:t xml:space="preserve">第１項の規定により、特定施設について次のとおり届け出ます。　　　　　　　　</w:t>
      </w:r>
    </w:p>
    <w:p w:rsidR="006B6A36" w:rsidRDefault="006B6A36"/>
    <w:p w:rsidR="006B6A36" w:rsidRDefault="006B6A36"/>
    <w:p w:rsidR="006B6A36" w:rsidRDefault="008310AE">
      <w:r>
        <w:rPr>
          <w:rFonts w:hint="eastAsia"/>
        </w:rPr>
        <w:t>備考１．△印の欄の記載については、別紙によることとし、できる限り図面、表等を利用すること。</w:t>
      </w:r>
    </w:p>
    <w:p w:rsidR="006B6A36" w:rsidRDefault="008310AE">
      <w:r>
        <w:rPr>
          <w:rFonts w:hint="eastAsia"/>
        </w:rPr>
        <w:t xml:space="preserve">　　</w:t>
      </w:r>
    </w:p>
    <w:p w:rsidR="006B6A36" w:rsidRDefault="008310AE">
      <w:pPr>
        <w:ind w:firstLineChars="196" w:firstLine="377"/>
      </w:pPr>
      <w:r>
        <w:rPr>
          <w:rFonts w:hint="eastAsia"/>
        </w:rPr>
        <w:t>２．※印の欄には記載しないこと。</w:t>
      </w:r>
    </w:p>
    <w:p w:rsidR="006B6A36" w:rsidRDefault="008310AE">
      <w:pPr>
        <w:ind w:left="766" w:hangingChars="398" w:hanging="766"/>
      </w:pPr>
      <w:r>
        <w:rPr>
          <w:rFonts w:hint="eastAsia"/>
        </w:rPr>
        <w:t xml:space="preserve">　　</w:t>
      </w:r>
    </w:p>
    <w:p w:rsidR="006B6A36" w:rsidRDefault="008310AE">
      <w:pPr>
        <w:ind w:leftChars="200" w:left="759" w:hangingChars="194" w:hanging="374"/>
      </w:pPr>
      <w:r>
        <w:rPr>
          <w:rFonts w:hint="eastAsia"/>
        </w:rPr>
        <w:t>３．届出書及</w:t>
      </w:r>
      <w:r w:rsidR="00887025">
        <w:rPr>
          <w:rFonts w:hint="eastAsia"/>
        </w:rPr>
        <w:t>び別紙の用紙の大きさは、図面、表等やむを得ないものを除き、日本産</w:t>
      </w:r>
      <w:r>
        <w:rPr>
          <w:rFonts w:hint="eastAsia"/>
        </w:rPr>
        <w:t>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8310AE">
      <w:pPr>
        <w:rPr>
          <w:sz w:val="22"/>
        </w:rPr>
      </w:pPr>
      <w:r>
        <w:rPr>
          <w:rFonts w:hint="eastAsia"/>
          <w:sz w:val="22"/>
        </w:rPr>
        <w:lastRenderedPageBreak/>
        <w:t>別紙　１</w:t>
      </w:r>
    </w:p>
    <w:p w:rsidR="006B6A36" w:rsidRDefault="008310AE">
      <w:pPr>
        <w:jc w:val="center"/>
      </w:pPr>
      <w:r>
        <w:rPr>
          <w:rFonts w:hint="eastAsia"/>
        </w:rPr>
        <w:t>特　定　施　設　の　構　造</w:t>
      </w:r>
    </w:p>
    <w:p w:rsidR="006B6A36" w:rsidRDefault="006B6A36"/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35"/>
        <w:gridCol w:w="828"/>
        <w:gridCol w:w="3047"/>
        <w:gridCol w:w="3047"/>
      </w:tblGrid>
      <w:tr w:rsidR="006B6A36">
        <w:trPr>
          <w:trHeight w:val="720"/>
        </w:trPr>
        <w:tc>
          <w:tcPr>
            <w:tcW w:w="3278" w:type="dxa"/>
            <w:gridSpan w:val="2"/>
            <w:vAlign w:val="center"/>
          </w:tcPr>
          <w:p w:rsidR="006B6A36" w:rsidRDefault="008310AE">
            <w:pPr>
              <w:ind w:firstLineChars="100" w:firstLine="193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6B6A36" w:rsidRDefault="008310AE">
            <w:pPr>
              <w:ind w:firstLineChars="100" w:firstLine="193"/>
            </w:pPr>
            <w:r>
              <w:rPr>
                <w:rFonts w:hint="eastAsia"/>
              </w:rPr>
              <w:t>（特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号）</w:t>
            </w:r>
          </w:p>
        </w:tc>
        <w:tc>
          <w:tcPr>
            <w:tcW w:w="3279" w:type="dxa"/>
          </w:tcPr>
          <w:p w:rsidR="006B6A36" w:rsidRDefault="006B6A36"/>
        </w:tc>
        <w:tc>
          <w:tcPr>
            <w:tcW w:w="3279" w:type="dxa"/>
          </w:tcPr>
          <w:p w:rsidR="006B6A36" w:rsidRDefault="006B6A36"/>
        </w:tc>
      </w:tr>
      <w:tr w:rsidR="006B6A36">
        <w:trPr>
          <w:trHeight w:val="720"/>
        </w:trPr>
        <w:tc>
          <w:tcPr>
            <w:tcW w:w="3278" w:type="dxa"/>
            <w:gridSpan w:val="2"/>
            <w:vAlign w:val="center"/>
          </w:tcPr>
          <w:p w:rsidR="006B6A36" w:rsidRDefault="008310AE">
            <w:pPr>
              <w:ind w:firstLineChars="100" w:firstLine="193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式</w:t>
            </w:r>
          </w:p>
        </w:tc>
        <w:tc>
          <w:tcPr>
            <w:tcW w:w="3279" w:type="dxa"/>
          </w:tcPr>
          <w:p w:rsidR="006B6A36" w:rsidRDefault="006B6A36"/>
        </w:tc>
        <w:tc>
          <w:tcPr>
            <w:tcW w:w="3279" w:type="dxa"/>
          </w:tcPr>
          <w:p w:rsidR="006B6A36" w:rsidRDefault="006B6A36"/>
        </w:tc>
      </w:tr>
      <w:tr w:rsidR="006B6A36">
        <w:trPr>
          <w:trHeight w:val="765"/>
        </w:trPr>
        <w:tc>
          <w:tcPr>
            <w:tcW w:w="2400" w:type="dxa"/>
            <w:vMerge w:val="restart"/>
            <w:vAlign w:val="center"/>
          </w:tcPr>
          <w:p w:rsidR="006B6A36" w:rsidRDefault="008310AE">
            <w:pPr>
              <w:ind w:firstLineChars="200" w:firstLine="385"/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878" w:type="dxa"/>
            <w:textDirection w:val="tbRlV"/>
            <w:vAlign w:val="center"/>
          </w:tcPr>
          <w:p w:rsidR="006B6A36" w:rsidRDefault="008310AE">
            <w:pPr>
              <w:ind w:left="113" w:right="113"/>
            </w:pP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質</w:t>
            </w:r>
          </w:p>
        </w:tc>
        <w:tc>
          <w:tcPr>
            <w:tcW w:w="3279" w:type="dxa"/>
          </w:tcPr>
          <w:p w:rsidR="006B6A36" w:rsidRDefault="006B6A36"/>
        </w:tc>
        <w:tc>
          <w:tcPr>
            <w:tcW w:w="3279" w:type="dxa"/>
          </w:tcPr>
          <w:p w:rsidR="006B6A36" w:rsidRDefault="006B6A36"/>
        </w:tc>
      </w:tr>
      <w:tr w:rsidR="006B6A36">
        <w:trPr>
          <w:trHeight w:val="765"/>
        </w:trPr>
        <w:tc>
          <w:tcPr>
            <w:tcW w:w="2400" w:type="dxa"/>
            <w:vMerge/>
            <w:vAlign w:val="center"/>
          </w:tcPr>
          <w:p w:rsidR="006B6A36" w:rsidRDefault="006B6A36">
            <w:pPr>
              <w:jc w:val="center"/>
            </w:pPr>
          </w:p>
        </w:tc>
        <w:tc>
          <w:tcPr>
            <w:tcW w:w="878" w:type="dxa"/>
            <w:textDirection w:val="tbRlV"/>
            <w:vAlign w:val="center"/>
          </w:tcPr>
          <w:p w:rsidR="006B6A36" w:rsidRDefault="008310AE">
            <w:pPr>
              <w:ind w:left="113" w:right="113"/>
            </w:pPr>
            <w:r>
              <w:rPr>
                <w:rFonts w:hint="eastAsia"/>
              </w:rPr>
              <w:t>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</w:p>
        </w:tc>
        <w:tc>
          <w:tcPr>
            <w:tcW w:w="3279" w:type="dxa"/>
            <w:vAlign w:val="center"/>
          </w:tcPr>
          <w:p w:rsidR="006B6A36" w:rsidRDefault="008310AE">
            <w:pPr>
              <w:ind w:firstLineChars="200" w:firstLine="385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3279" w:type="dxa"/>
          </w:tcPr>
          <w:p w:rsidR="006B6A36" w:rsidRDefault="006B6A36"/>
        </w:tc>
      </w:tr>
      <w:tr w:rsidR="006B6A36">
        <w:trPr>
          <w:trHeight w:val="765"/>
        </w:trPr>
        <w:tc>
          <w:tcPr>
            <w:tcW w:w="2400" w:type="dxa"/>
            <w:vMerge/>
            <w:vAlign w:val="center"/>
          </w:tcPr>
          <w:p w:rsidR="006B6A36" w:rsidRDefault="006B6A36">
            <w:pPr>
              <w:jc w:val="center"/>
            </w:pPr>
          </w:p>
        </w:tc>
        <w:tc>
          <w:tcPr>
            <w:tcW w:w="878" w:type="dxa"/>
            <w:textDirection w:val="tbRlV"/>
            <w:vAlign w:val="center"/>
          </w:tcPr>
          <w:p w:rsidR="006B6A36" w:rsidRDefault="008310AE">
            <w:pPr>
              <w:ind w:left="113" w:right="113"/>
            </w:pPr>
            <w:r>
              <w:rPr>
                <w:rFonts w:hint="eastAsia"/>
              </w:rPr>
              <w:t>寸法主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3279" w:type="dxa"/>
          </w:tcPr>
          <w:p w:rsidR="006B6A36" w:rsidRDefault="006B6A36"/>
        </w:tc>
        <w:tc>
          <w:tcPr>
            <w:tcW w:w="3279" w:type="dxa"/>
          </w:tcPr>
          <w:p w:rsidR="006B6A36" w:rsidRDefault="006B6A36"/>
        </w:tc>
      </w:tr>
      <w:tr w:rsidR="006B6A36">
        <w:trPr>
          <w:trHeight w:val="720"/>
        </w:trPr>
        <w:tc>
          <w:tcPr>
            <w:tcW w:w="3278" w:type="dxa"/>
            <w:gridSpan w:val="2"/>
            <w:vAlign w:val="center"/>
          </w:tcPr>
          <w:p w:rsidR="006B6A36" w:rsidRDefault="008310AE">
            <w:pPr>
              <w:ind w:firstLineChars="100" w:firstLine="193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力</w:t>
            </w:r>
          </w:p>
        </w:tc>
        <w:tc>
          <w:tcPr>
            <w:tcW w:w="3279" w:type="dxa"/>
          </w:tcPr>
          <w:p w:rsidR="006B6A36" w:rsidRDefault="006B6A36"/>
        </w:tc>
        <w:tc>
          <w:tcPr>
            <w:tcW w:w="3279" w:type="dxa"/>
          </w:tcPr>
          <w:p w:rsidR="006B6A36" w:rsidRDefault="006B6A36"/>
        </w:tc>
      </w:tr>
      <w:tr w:rsidR="006B6A36">
        <w:trPr>
          <w:trHeight w:val="720"/>
        </w:trPr>
        <w:tc>
          <w:tcPr>
            <w:tcW w:w="3278" w:type="dxa"/>
            <w:gridSpan w:val="2"/>
            <w:vAlign w:val="center"/>
          </w:tcPr>
          <w:p w:rsidR="006B6A36" w:rsidRDefault="008310AE">
            <w:pPr>
              <w:ind w:firstLineChars="100" w:firstLine="193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数</w:t>
            </w:r>
          </w:p>
        </w:tc>
        <w:tc>
          <w:tcPr>
            <w:tcW w:w="3279" w:type="dxa"/>
          </w:tcPr>
          <w:p w:rsidR="006B6A36" w:rsidRDefault="006B6A36"/>
        </w:tc>
        <w:tc>
          <w:tcPr>
            <w:tcW w:w="3279" w:type="dxa"/>
          </w:tcPr>
          <w:p w:rsidR="006B6A36" w:rsidRDefault="006B6A36"/>
        </w:tc>
      </w:tr>
      <w:tr w:rsidR="006B6A36">
        <w:trPr>
          <w:trHeight w:val="720"/>
        </w:trPr>
        <w:tc>
          <w:tcPr>
            <w:tcW w:w="3278" w:type="dxa"/>
            <w:gridSpan w:val="2"/>
            <w:vAlign w:val="center"/>
          </w:tcPr>
          <w:p w:rsidR="006B6A36" w:rsidRDefault="008310AE">
            <w:pPr>
              <w:ind w:firstLineChars="100" w:firstLine="193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</w:p>
          <w:p w:rsidR="006B6A36" w:rsidRDefault="008310AE">
            <w:pPr>
              <w:ind w:firstLineChars="100" w:firstLine="193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3279" w:type="dxa"/>
            <w:vAlign w:val="center"/>
          </w:tcPr>
          <w:p w:rsidR="006B6A36" w:rsidRDefault="008310AE">
            <w:pPr>
              <w:ind w:firstLineChars="200" w:firstLine="385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3279" w:type="dxa"/>
          </w:tcPr>
          <w:p w:rsidR="006B6A36" w:rsidRDefault="006B6A36"/>
        </w:tc>
      </w:tr>
      <w:tr w:rsidR="006B6A36">
        <w:trPr>
          <w:trHeight w:val="720"/>
        </w:trPr>
        <w:tc>
          <w:tcPr>
            <w:tcW w:w="3278" w:type="dxa"/>
            <w:gridSpan w:val="2"/>
            <w:vAlign w:val="center"/>
          </w:tcPr>
          <w:p w:rsidR="006B6A36" w:rsidRDefault="008310AE">
            <w:pPr>
              <w:ind w:firstLineChars="100" w:firstLine="193"/>
            </w:pPr>
            <w:r>
              <w:rPr>
                <w:rFonts w:hint="eastAsia"/>
              </w:rPr>
              <w:t>新設変更の着手予定</w:t>
            </w:r>
          </w:p>
        </w:tc>
        <w:tc>
          <w:tcPr>
            <w:tcW w:w="3279" w:type="dxa"/>
            <w:vAlign w:val="center"/>
          </w:tcPr>
          <w:p w:rsidR="006B6A36" w:rsidRDefault="008310AE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279" w:type="dxa"/>
          </w:tcPr>
          <w:p w:rsidR="006B6A36" w:rsidRDefault="006B6A36"/>
        </w:tc>
      </w:tr>
      <w:tr w:rsidR="006B6A36">
        <w:trPr>
          <w:trHeight w:val="720"/>
        </w:trPr>
        <w:tc>
          <w:tcPr>
            <w:tcW w:w="3278" w:type="dxa"/>
            <w:gridSpan w:val="2"/>
            <w:vAlign w:val="center"/>
          </w:tcPr>
          <w:p w:rsidR="006B6A36" w:rsidRDefault="008310AE">
            <w:pPr>
              <w:ind w:firstLineChars="100" w:firstLine="193"/>
            </w:pPr>
            <w:r>
              <w:rPr>
                <w:rFonts w:hint="eastAsia"/>
              </w:rPr>
              <w:t>完　成　予　定</w:t>
            </w:r>
          </w:p>
        </w:tc>
        <w:tc>
          <w:tcPr>
            <w:tcW w:w="3279" w:type="dxa"/>
            <w:vAlign w:val="center"/>
          </w:tcPr>
          <w:p w:rsidR="006B6A36" w:rsidRDefault="008310AE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279" w:type="dxa"/>
          </w:tcPr>
          <w:p w:rsidR="006B6A36" w:rsidRDefault="006B6A36"/>
        </w:tc>
      </w:tr>
      <w:tr w:rsidR="006B6A36">
        <w:trPr>
          <w:trHeight w:val="720"/>
        </w:trPr>
        <w:tc>
          <w:tcPr>
            <w:tcW w:w="3278" w:type="dxa"/>
            <w:gridSpan w:val="2"/>
            <w:vAlign w:val="center"/>
          </w:tcPr>
          <w:p w:rsidR="006B6A36" w:rsidRDefault="008310AE">
            <w:pPr>
              <w:ind w:firstLineChars="100" w:firstLine="193"/>
            </w:pPr>
            <w:r>
              <w:rPr>
                <w:rFonts w:hint="eastAsia"/>
              </w:rPr>
              <w:t>使　用　開　始　予　定</w:t>
            </w:r>
          </w:p>
        </w:tc>
        <w:tc>
          <w:tcPr>
            <w:tcW w:w="3279" w:type="dxa"/>
            <w:vAlign w:val="center"/>
          </w:tcPr>
          <w:p w:rsidR="006B6A36" w:rsidRDefault="008310AE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279" w:type="dxa"/>
          </w:tcPr>
          <w:p w:rsidR="006B6A36" w:rsidRDefault="006B6A36"/>
        </w:tc>
      </w:tr>
      <w:tr w:rsidR="006B6A36">
        <w:trPr>
          <w:trHeight w:val="3530"/>
        </w:trPr>
        <w:tc>
          <w:tcPr>
            <w:tcW w:w="3278" w:type="dxa"/>
            <w:gridSpan w:val="2"/>
          </w:tcPr>
          <w:p w:rsidR="006B6A36" w:rsidRDefault="006B6A36">
            <w:pPr>
              <w:ind w:firstLineChars="100" w:firstLine="193"/>
            </w:pPr>
          </w:p>
          <w:p w:rsidR="006B6A36" w:rsidRDefault="008310AE">
            <w:pPr>
              <w:ind w:firstLineChars="100" w:firstLine="193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3279" w:type="dxa"/>
          </w:tcPr>
          <w:p w:rsidR="006B6A36" w:rsidRDefault="006B6A36"/>
        </w:tc>
        <w:tc>
          <w:tcPr>
            <w:tcW w:w="3279" w:type="dxa"/>
          </w:tcPr>
          <w:p w:rsidR="006B6A36" w:rsidRDefault="006B6A36"/>
        </w:tc>
      </w:tr>
    </w:tbl>
    <w:p w:rsidR="006B6A36" w:rsidRDefault="006B6A36"/>
    <w:p w:rsidR="006B6A36" w:rsidRDefault="008310AE">
      <w:pPr>
        <w:ind w:leftChars="100" w:left="963" w:hangingChars="400" w:hanging="770"/>
      </w:pPr>
      <w:r>
        <w:rPr>
          <w:rFonts w:hint="eastAsia"/>
        </w:rPr>
        <w:t>備考　　構造、主要寸法及び能力の欄の記載については、詳細な図面を利用して、その概要を明記</w:t>
      </w:r>
    </w:p>
    <w:p w:rsidR="006B6A36" w:rsidRDefault="008310AE">
      <w:pPr>
        <w:ind w:leftChars="450" w:left="962" w:hangingChars="50" w:hanging="96"/>
      </w:pPr>
      <w:r>
        <w:rPr>
          <w:rFonts w:hint="eastAsia"/>
        </w:rPr>
        <w:t>すること。</w:t>
      </w:r>
    </w:p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8310A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別紙　２</w:t>
      </w:r>
    </w:p>
    <w:p w:rsidR="006B6A36" w:rsidRDefault="006B6A36">
      <w:pPr>
        <w:rPr>
          <w:rFonts w:ascii="ＭＳ 明朝" w:hAnsi="ＭＳ 明朝"/>
          <w:sz w:val="24"/>
        </w:rPr>
      </w:pPr>
    </w:p>
    <w:p w:rsidR="006B6A36" w:rsidRDefault="008310A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特　定　施　設　の　使　用　の　方　法</w:t>
      </w:r>
    </w:p>
    <w:tbl>
      <w:tblPr>
        <w:tblpPr w:leftFromText="142" w:rightFromText="142" w:vertAnchor="page" w:horzAnchor="margin" w:tblpY="3462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7019"/>
      </w:tblGrid>
      <w:tr w:rsidR="006B6A36">
        <w:trPr>
          <w:trHeight w:val="1243"/>
        </w:trPr>
        <w:tc>
          <w:tcPr>
            <w:tcW w:w="2042" w:type="dxa"/>
            <w:vAlign w:val="center"/>
          </w:tcPr>
          <w:p w:rsidR="006B6A36" w:rsidRDefault="008310AE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　設　名</w:t>
            </w:r>
          </w:p>
        </w:tc>
        <w:tc>
          <w:tcPr>
            <w:tcW w:w="7019" w:type="dxa"/>
          </w:tcPr>
          <w:p w:rsidR="006B6A36" w:rsidRDefault="006B6A36">
            <w:pPr>
              <w:rPr>
                <w:rFonts w:ascii="ＭＳ 明朝" w:hAnsi="ＭＳ 明朝"/>
                <w:sz w:val="24"/>
              </w:rPr>
            </w:pPr>
          </w:p>
        </w:tc>
      </w:tr>
      <w:tr w:rsidR="006B6A36">
        <w:trPr>
          <w:trHeight w:val="810"/>
        </w:trPr>
        <w:tc>
          <w:tcPr>
            <w:tcW w:w="2042" w:type="dxa"/>
            <w:vAlign w:val="center"/>
          </w:tcPr>
          <w:p w:rsidR="006B6A36" w:rsidRDefault="008310AE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 置 場 所</w:t>
            </w:r>
          </w:p>
        </w:tc>
        <w:tc>
          <w:tcPr>
            <w:tcW w:w="7019" w:type="dxa"/>
            <w:vAlign w:val="center"/>
          </w:tcPr>
          <w:p w:rsidR="006B6A36" w:rsidRDefault="008310AE">
            <w:pPr>
              <w:ind w:firstLineChars="50" w:firstLine="11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別図（　）のとおり</w:t>
            </w:r>
          </w:p>
        </w:tc>
      </w:tr>
      <w:tr w:rsidR="006B6A36">
        <w:trPr>
          <w:trHeight w:val="810"/>
        </w:trPr>
        <w:tc>
          <w:tcPr>
            <w:tcW w:w="2042" w:type="dxa"/>
            <w:vAlign w:val="center"/>
          </w:tcPr>
          <w:p w:rsidR="006B6A36" w:rsidRDefault="008310AE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操 業 系 統</w:t>
            </w:r>
          </w:p>
        </w:tc>
        <w:tc>
          <w:tcPr>
            <w:tcW w:w="7019" w:type="dxa"/>
            <w:vAlign w:val="center"/>
          </w:tcPr>
          <w:p w:rsidR="006B6A36" w:rsidRDefault="008310AE">
            <w:pPr>
              <w:ind w:firstLineChars="50" w:firstLine="11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別図（　）のとおり</w:t>
            </w:r>
          </w:p>
        </w:tc>
      </w:tr>
      <w:tr w:rsidR="006B6A36">
        <w:trPr>
          <w:trHeight w:val="1185"/>
        </w:trPr>
        <w:tc>
          <w:tcPr>
            <w:tcW w:w="2042" w:type="dxa"/>
            <w:vAlign w:val="center"/>
          </w:tcPr>
          <w:p w:rsidR="006B6A36" w:rsidRDefault="008310A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1日の使用時間</w:t>
            </w:r>
          </w:p>
        </w:tc>
        <w:tc>
          <w:tcPr>
            <w:tcW w:w="7019" w:type="dxa"/>
            <w:vAlign w:val="center"/>
          </w:tcPr>
          <w:p w:rsidR="006B6A36" w:rsidRDefault="006B6A36">
            <w:pPr>
              <w:rPr>
                <w:rFonts w:ascii="ＭＳ 明朝" w:hAnsi="ＭＳ 明朝"/>
                <w:sz w:val="24"/>
              </w:rPr>
            </w:pPr>
          </w:p>
        </w:tc>
      </w:tr>
      <w:tr w:rsidR="006B6A36">
        <w:trPr>
          <w:trHeight w:val="1455"/>
        </w:trPr>
        <w:tc>
          <w:tcPr>
            <w:tcW w:w="2042" w:type="dxa"/>
            <w:vAlign w:val="center"/>
          </w:tcPr>
          <w:p w:rsidR="006B6A36" w:rsidRDefault="008310AE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使用の季節的</w:t>
            </w:r>
          </w:p>
          <w:p w:rsidR="006B6A36" w:rsidRDefault="008310AE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変動の概要</w:t>
            </w:r>
          </w:p>
        </w:tc>
        <w:tc>
          <w:tcPr>
            <w:tcW w:w="7019" w:type="dxa"/>
            <w:vAlign w:val="center"/>
          </w:tcPr>
          <w:p w:rsidR="006B6A36" w:rsidRDefault="006B6A36">
            <w:pPr>
              <w:rPr>
                <w:rFonts w:ascii="ＭＳ 明朝" w:hAnsi="ＭＳ 明朝"/>
                <w:sz w:val="24"/>
              </w:rPr>
            </w:pPr>
          </w:p>
        </w:tc>
      </w:tr>
      <w:tr w:rsidR="006B6A36">
        <w:trPr>
          <w:trHeight w:val="1455"/>
        </w:trPr>
        <w:tc>
          <w:tcPr>
            <w:tcW w:w="2042" w:type="dxa"/>
            <w:vAlign w:val="center"/>
          </w:tcPr>
          <w:p w:rsidR="006B6A36" w:rsidRDefault="008310AE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原材料の種類</w:t>
            </w:r>
          </w:p>
          <w:p w:rsidR="006B6A36" w:rsidRDefault="008310AE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 用 方 法</w:t>
            </w:r>
          </w:p>
          <w:p w:rsidR="006B6A36" w:rsidRDefault="008310AE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 び 量</w:t>
            </w:r>
          </w:p>
        </w:tc>
        <w:tc>
          <w:tcPr>
            <w:tcW w:w="7019" w:type="dxa"/>
            <w:vAlign w:val="center"/>
          </w:tcPr>
          <w:p w:rsidR="006B6A36" w:rsidRDefault="006B6A36">
            <w:pPr>
              <w:rPr>
                <w:rFonts w:ascii="ＭＳ 明朝" w:hAnsi="ＭＳ 明朝"/>
                <w:sz w:val="24"/>
              </w:rPr>
            </w:pPr>
          </w:p>
        </w:tc>
      </w:tr>
      <w:tr w:rsidR="006B6A36">
        <w:trPr>
          <w:trHeight w:val="1101"/>
        </w:trPr>
        <w:tc>
          <w:tcPr>
            <w:tcW w:w="2042" w:type="dxa"/>
            <w:vAlign w:val="center"/>
          </w:tcPr>
          <w:p w:rsidR="006B6A36" w:rsidRDefault="008310A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廃液の分離方法</w:t>
            </w:r>
          </w:p>
        </w:tc>
        <w:tc>
          <w:tcPr>
            <w:tcW w:w="7019" w:type="dxa"/>
            <w:vAlign w:val="center"/>
          </w:tcPr>
          <w:p w:rsidR="006B6A36" w:rsidRDefault="006B6A36">
            <w:pPr>
              <w:rPr>
                <w:rFonts w:ascii="ＭＳ 明朝" w:hAnsi="ＭＳ 明朝"/>
                <w:sz w:val="24"/>
              </w:rPr>
            </w:pPr>
          </w:p>
        </w:tc>
      </w:tr>
      <w:tr w:rsidR="006B6A36">
        <w:trPr>
          <w:trHeight w:val="1241"/>
        </w:trPr>
        <w:tc>
          <w:tcPr>
            <w:tcW w:w="2042" w:type="dxa"/>
            <w:vAlign w:val="center"/>
          </w:tcPr>
          <w:p w:rsidR="006B6A36" w:rsidRDefault="008310A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使用時の汚水量</w:t>
            </w:r>
          </w:p>
          <w:p w:rsidR="006B6A36" w:rsidRDefault="008310AE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 び 水 質</w:t>
            </w:r>
          </w:p>
        </w:tc>
        <w:tc>
          <w:tcPr>
            <w:tcW w:w="7019" w:type="dxa"/>
            <w:vAlign w:val="center"/>
          </w:tcPr>
          <w:p w:rsidR="006B6A36" w:rsidRDefault="008310AE">
            <w:pPr>
              <w:ind w:firstLineChars="50" w:firstLine="11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別図（　）のとおり</w:t>
            </w:r>
          </w:p>
        </w:tc>
      </w:tr>
      <w:tr w:rsidR="006B6A36">
        <w:trPr>
          <w:trHeight w:val="1203"/>
        </w:trPr>
        <w:tc>
          <w:tcPr>
            <w:tcW w:w="2042" w:type="dxa"/>
            <w:vAlign w:val="center"/>
          </w:tcPr>
          <w:p w:rsidR="006B6A36" w:rsidRDefault="008310A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その他の記載事項</w:t>
            </w:r>
          </w:p>
        </w:tc>
        <w:tc>
          <w:tcPr>
            <w:tcW w:w="7019" w:type="dxa"/>
          </w:tcPr>
          <w:p w:rsidR="006B6A36" w:rsidRDefault="006B6A3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B6A36" w:rsidRDefault="006B6A36">
      <w:pPr>
        <w:rPr>
          <w:rFonts w:ascii="ＭＳ 明朝" w:hAnsi="ＭＳ 明朝"/>
          <w:sz w:val="24"/>
        </w:rPr>
      </w:pPr>
    </w:p>
    <w:p w:rsidR="006B6A36" w:rsidRDefault="006B6A36">
      <w:pPr>
        <w:rPr>
          <w:rFonts w:ascii="ＭＳ 明朝" w:hAnsi="ＭＳ 明朝"/>
          <w:sz w:val="24"/>
        </w:rPr>
      </w:pPr>
    </w:p>
    <w:p w:rsidR="006B6A36" w:rsidRDefault="008310AE">
      <w:pPr>
        <w:ind w:left="668" w:hangingChars="300" w:hanging="66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　 使用時の汚水量及び水質の欄の記載については、別図によることとし、操業系統の図面をかねて記入してもよい。</w:t>
      </w:r>
    </w:p>
    <w:p w:rsidR="008310AE" w:rsidRDefault="008310AE">
      <w:pPr>
        <w:ind w:left="668" w:hangingChars="300" w:hanging="668"/>
        <w:rPr>
          <w:rFonts w:ascii="ＭＳ 明朝" w:hAnsi="ＭＳ 明朝"/>
          <w:sz w:val="24"/>
        </w:rPr>
      </w:pPr>
    </w:p>
    <w:p w:rsidR="006B6A36" w:rsidRDefault="008310AE">
      <w:pPr>
        <w:rPr>
          <w:sz w:val="22"/>
        </w:rPr>
      </w:pPr>
      <w:r>
        <w:rPr>
          <w:rFonts w:hint="eastAsia"/>
          <w:sz w:val="22"/>
        </w:rPr>
        <w:lastRenderedPageBreak/>
        <w:t>別紙</w:t>
      </w:r>
      <w:r>
        <w:rPr>
          <w:rFonts w:ascii="ＭＳ 明朝" w:hAnsi="ＭＳ 明朝" w:hint="eastAsia"/>
          <w:sz w:val="22"/>
        </w:rPr>
        <w:t xml:space="preserve">　３</w:t>
      </w:r>
    </w:p>
    <w:p w:rsidR="006B6A36" w:rsidRDefault="006B6A36"/>
    <w:p w:rsidR="006B6A36" w:rsidRDefault="008310AE">
      <w:pPr>
        <w:jc w:val="center"/>
      </w:pPr>
      <w:r>
        <w:rPr>
          <w:rFonts w:hint="eastAsia"/>
        </w:rPr>
        <w:t>汚　水　等　の　処　理　の　方　法</w:t>
      </w:r>
    </w:p>
    <w:p w:rsidR="006B6A36" w:rsidRDefault="006B6A36"/>
    <w:tbl>
      <w:tblPr>
        <w:tblW w:w="8158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240"/>
        <w:gridCol w:w="4918"/>
      </w:tblGrid>
      <w:tr w:rsidR="006B6A36">
        <w:trPr>
          <w:trHeight w:val="526"/>
        </w:trPr>
        <w:tc>
          <w:tcPr>
            <w:tcW w:w="3240" w:type="dxa"/>
            <w:vAlign w:val="center"/>
          </w:tcPr>
          <w:p w:rsidR="006B6A36" w:rsidRDefault="008310AE">
            <w:pPr>
              <w:ind w:firstLineChars="50" w:firstLine="96"/>
            </w:pPr>
            <w:r>
              <w:rPr>
                <w:rFonts w:hint="eastAsia"/>
              </w:rPr>
              <w:t>施　　　　設　　　　名</w:t>
            </w:r>
          </w:p>
        </w:tc>
        <w:tc>
          <w:tcPr>
            <w:tcW w:w="4918" w:type="dxa"/>
          </w:tcPr>
          <w:p w:rsidR="006B6A36" w:rsidRDefault="006B6A36"/>
        </w:tc>
      </w:tr>
      <w:tr w:rsidR="006B6A36">
        <w:trPr>
          <w:trHeight w:val="548"/>
        </w:trPr>
        <w:tc>
          <w:tcPr>
            <w:tcW w:w="3240" w:type="dxa"/>
            <w:vAlign w:val="center"/>
          </w:tcPr>
          <w:p w:rsidR="006B6A36" w:rsidRDefault="008310AE">
            <w:pPr>
              <w:ind w:firstLineChars="50" w:firstLine="96"/>
            </w:pPr>
            <w:r>
              <w:rPr>
                <w:rFonts w:hint="eastAsia"/>
              </w:rPr>
              <w:t>汚水処理施設の設置場所</w:t>
            </w:r>
          </w:p>
        </w:tc>
        <w:tc>
          <w:tcPr>
            <w:tcW w:w="4918" w:type="dxa"/>
          </w:tcPr>
          <w:p w:rsidR="006B6A36" w:rsidRDefault="006B6A36"/>
        </w:tc>
      </w:tr>
      <w:tr w:rsidR="006B6A36">
        <w:trPr>
          <w:trHeight w:val="548"/>
        </w:trPr>
        <w:tc>
          <w:tcPr>
            <w:tcW w:w="3240" w:type="dxa"/>
            <w:vAlign w:val="center"/>
          </w:tcPr>
          <w:p w:rsidR="006B6A36" w:rsidRDefault="008310AE">
            <w:pPr>
              <w:ind w:firstLineChars="50" w:firstLine="96"/>
            </w:pP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918" w:type="dxa"/>
            <w:vAlign w:val="center"/>
          </w:tcPr>
          <w:p w:rsidR="006B6A36" w:rsidRDefault="008310AE">
            <w:pPr>
              <w:ind w:firstLineChars="50" w:firstLine="96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6B6A36">
        <w:trPr>
          <w:trHeight w:val="526"/>
        </w:trPr>
        <w:tc>
          <w:tcPr>
            <w:tcW w:w="3240" w:type="dxa"/>
            <w:vAlign w:val="center"/>
          </w:tcPr>
          <w:p w:rsidR="006B6A36" w:rsidRDefault="008310AE">
            <w:pPr>
              <w:ind w:firstLineChars="50" w:firstLine="96"/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918" w:type="dxa"/>
            <w:vAlign w:val="center"/>
          </w:tcPr>
          <w:p w:rsidR="006B6A36" w:rsidRDefault="008310AE">
            <w:pPr>
              <w:ind w:firstLineChars="50" w:firstLine="96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6B6A36">
        <w:trPr>
          <w:trHeight w:val="548"/>
        </w:trPr>
        <w:tc>
          <w:tcPr>
            <w:tcW w:w="3240" w:type="dxa"/>
            <w:vAlign w:val="center"/>
          </w:tcPr>
          <w:p w:rsidR="006B6A36" w:rsidRDefault="008310AE">
            <w:pPr>
              <w:ind w:firstLineChars="50" w:firstLine="96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4918" w:type="dxa"/>
            <w:vAlign w:val="center"/>
          </w:tcPr>
          <w:p w:rsidR="006B6A36" w:rsidRDefault="008310AE">
            <w:pPr>
              <w:ind w:firstLineChars="50" w:firstLine="96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6B6A36">
        <w:trPr>
          <w:trHeight w:val="1097"/>
        </w:trPr>
        <w:tc>
          <w:tcPr>
            <w:tcW w:w="3240" w:type="dxa"/>
            <w:vAlign w:val="center"/>
          </w:tcPr>
          <w:p w:rsidR="006B6A36" w:rsidRDefault="008310AE">
            <w:pPr>
              <w:ind w:firstLineChars="50" w:firstLine="96"/>
            </w:pPr>
            <w:r>
              <w:rPr>
                <w:rFonts w:hint="eastAsia"/>
              </w:rPr>
              <w:t>汚水処理施設の種類・型式・</w:t>
            </w:r>
          </w:p>
          <w:p w:rsidR="006B6A36" w:rsidRDefault="008310AE">
            <w:pPr>
              <w:ind w:firstLineChars="50" w:firstLine="96"/>
            </w:pPr>
            <w:r>
              <w:rPr>
                <w:rFonts w:hint="eastAsia"/>
              </w:rPr>
              <w:t>構造・能力及び処理の方法</w:t>
            </w:r>
          </w:p>
        </w:tc>
        <w:tc>
          <w:tcPr>
            <w:tcW w:w="4918" w:type="dxa"/>
          </w:tcPr>
          <w:p w:rsidR="006B6A36" w:rsidRDefault="006B6A36"/>
        </w:tc>
      </w:tr>
      <w:tr w:rsidR="006B6A36">
        <w:trPr>
          <w:trHeight w:val="526"/>
        </w:trPr>
        <w:tc>
          <w:tcPr>
            <w:tcW w:w="3240" w:type="dxa"/>
            <w:vAlign w:val="center"/>
          </w:tcPr>
          <w:p w:rsidR="006B6A36" w:rsidRDefault="008310AE">
            <w:pPr>
              <w:ind w:firstLineChars="50" w:firstLine="96"/>
            </w:pPr>
            <w:r>
              <w:rPr>
                <w:rFonts w:hint="eastAsia"/>
              </w:rPr>
              <w:t>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統</w:t>
            </w:r>
          </w:p>
        </w:tc>
        <w:tc>
          <w:tcPr>
            <w:tcW w:w="4918" w:type="dxa"/>
            <w:vAlign w:val="center"/>
          </w:tcPr>
          <w:p w:rsidR="006B6A36" w:rsidRDefault="008310AE">
            <w:pPr>
              <w:ind w:firstLineChars="50" w:firstLine="96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6B6A36">
        <w:trPr>
          <w:trHeight w:val="548"/>
        </w:trPr>
        <w:tc>
          <w:tcPr>
            <w:tcW w:w="3240" w:type="dxa"/>
            <w:vAlign w:val="center"/>
          </w:tcPr>
          <w:p w:rsidR="006B6A36" w:rsidRDefault="008310AE">
            <w:pPr>
              <w:ind w:firstLineChars="50" w:firstLine="96"/>
            </w:pPr>
            <w:r>
              <w:rPr>
                <w:rFonts w:hint="eastAsia"/>
              </w:rPr>
              <w:t>汚水等の集水及び導水方法</w:t>
            </w:r>
          </w:p>
        </w:tc>
        <w:tc>
          <w:tcPr>
            <w:tcW w:w="4918" w:type="dxa"/>
            <w:vAlign w:val="center"/>
          </w:tcPr>
          <w:p w:rsidR="006B6A36" w:rsidRDefault="008310AE">
            <w:pPr>
              <w:ind w:firstLineChars="50" w:firstLine="96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6B6A36">
        <w:trPr>
          <w:trHeight w:val="548"/>
        </w:trPr>
        <w:tc>
          <w:tcPr>
            <w:tcW w:w="3240" w:type="dxa"/>
            <w:vAlign w:val="center"/>
          </w:tcPr>
          <w:p w:rsidR="006B6A36" w:rsidRDefault="008310AE">
            <w:pPr>
              <w:ind w:leftChars="50" w:left="96"/>
            </w:pPr>
            <w:r>
              <w:rPr>
                <w:rFonts w:hint="eastAsia"/>
              </w:rPr>
              <w:t xml:space="preserve">汚水処理施設の使用時間及びその季節的変動の概要　</w:t>
            </w:r>
          </w:p>
        </w:tc>
        <w:tc>
          <w:tcPr>
            <w:tcW w:w="4918" w:type="dxa"/>
          </w:tcPr>
          <w:p w:rsidR="006B6A36" w:rsidRDefault="006B6A36"/>
        </w:tc>
      </w:tr>
      <w:tr w:rsidR="006B6A36">
        <w:trPr>
          <w:trHeight w:val="526"/>
        </w:trPr>
        <w:tc>
          <w:tcPr>
            <w:tcW w:w="3240" w:type="dxa"/>
          </w:tcPr>
          <w:p w:rsidR="006B6A36" w:rsidRDefault="008310AE">
            <w:r>
              <w:rPr>
                <w:rFonts w:hint="eastAsia"/>
              </w:rPr>
              <w:t>汚水等の処理に要する消耗資材</w:t>
            </w:r>
          </w:p>
          <w:p w:rsidR="006B6A36" w:rsidRDefault="008310AE">
            <w:r>
              <w:rPr>
                <w:rFonts w:hint="eastAsia"/>
              </w:rPr>
              <w:t>の１日当りの用途別使用量</w:t>
            </w:r>
          </w:p>
        </w:tc>
        <w:tc>
          <w:tcPr>
            <w:tcW w:w="4918" w:type="dxa"/>
          </w:tcPr>
          <w:p w:rsidR="006B6A36" w:rsidRDefault="006B6A36"/>
        </w:tc>
      </w:tr>
      <w:tr w:rsidR="006B6A36">
        <w:trPr>
          <w:trHeight w:val="548"/>
        </w:trPr>
        <w:tc>
          <w:tcPr>
            <w:tcW w:w="3240" w:type="dxa"/>
            <w:vAlign w:val="center"/>
          </w:tcPr>
          <w:p w:rsidR="006B6A36" w:rsidRDefault="008310AE">
            <w:pPr>
              <w:ind w:firstLineChars="50" w:firstLine="96"/>
            </w:pPr>
            <w:r>
              <w:rPr>
                <w:rFonts w:hint="eastAsia"/>
              </w:rPr>
              <w:t>処理前後の水量及び水質</w:t>
            </w:r>
          </w:p>
        </w:tc>
        <w:tc>
          <w:tcPr>
            <w:tcW w:w="4918" w:type="dxa"/>
          </w:tcPr>
          <w:p w:rsidR="006B6A36" w:rsidRDefault="006B6A36"/>
        </w:tc>
      </w:tr>
      <w:tr w:rsidR="006B6A36">
        <w:trPr>
          <w:trHeight w:val="548"/>
        </w:trPr>
        <w:tc>
          <w:tcPr>
            <w:tcW w:w="3240" w:type="dxa"/>
            <w:vAlign w:val="center"/>
          </w:tcPr>
          <w:p w:rsidR="006B6A36" w:rsidRDefault="008310AE">
            <w:pPr>
              <w:ind w:firstLineChars="50" w:firstLine="96"/>
            </w:pPr>
            <w:r>
              <w:rPr>
                <w:rFonts w:hint="eastAsia"/>
              </w:rPr>
              <w:t>残渣の量及びその処理方法</w:t>
            </w:r>
          </w:p>
        </w:tc>
        <w:tc>
          <w:tcPr>
            <w:tcW w:w="4918" w:type="dxa"/>
          </w:tcPr>
          <w:p w:rsidR="006B6A36" w:rsidRDefault="006B6A36"/>
        </w:tc>
      </w:tr>
      <w:tr w:rsidR="006B6A36">
        <w:trPr>
          <w:trHeight w:val="526"/>
        </w:trPr>
        <w:tc>
          <w:tcPr>
            <w:tcW w:w="3240" w:type="dxa"/>
            <w:vAlign w:val="center"/>
          </w:tcPr>
          <w:p w:rsidR="006B6A36" w:rsidRDefault="008310AE">
            <w:pPr>
              <w:ind w:firstLineChars="50" w:firstLine="96"/>
            </w:pPr>
            <w:r>
              <w:rPr>
                <w:rFonts w:hint="eastAsia"/>
              </w:rPr>
              <w:t>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所</w:t>
            </w:r>
          </w:p>
        </w:tc>
        <w:tc>
          <w:tcPr>
            <w:tcW w:w="4918" w:type="dxa"/>
            <w:vAlign w:val="center"/>
          </w:tcPr>
          <w:p w:rsidR="006B6A36" w:rsidRDefault="008310AE">
            <w:pPr>
              <w:ind w:firstLineChars="50" w:firstLine="96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</w:t>
            </w:r>
          </w:p>
        </w:tc>
      </w:tr>
      <w:tr w:rsidR="006B6A36">
        <w:trPr>
          <w:trHeight w:val="571"/>
        </w:trPr>
        <w:tc>
          <w:tcPr>
            <w:tcW w:w="3240" w:type="dxa"/>
            <w:vAlign w:val="center"/>
          </w:tcPr>
          <w:p w:rsidR="006B6A36" w:rsidRDefault="008310AE">
            <w:pPr>
              <w:ind w:firstLineChars="50" w:firstLine="96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4918" w:type="dxa"/>
          </w:tcPr>
          <w:p w:rsidR="006B6A36" w:rsidRDefault="006B6A36"/>
        </w:tc>
      </w:tr>
    </w:tbl>
    <w:p w:rsidR="006B6A36" w:rsidRDefault="008310AE">
      <w:r>
        <w:rPr>
          <w:rFonts w:hint="eastAsia"/>
        </w:rPr>
        <w:t xml:space="preserve">　　　　　</w:t>
      </w:r>
    </w:p>
    <w:p w:rsidR="006B6A36" w:rsidRDefault="008310AE">
      <w:r>
        <w:rPr>
          <w:rFonts w:hint="eastAsia"/>
        </w:rPr>
        <w:t xml:space="preserve">　　　　　備考１．　汚水等の集水及び導水方法の欄の記載については、別図によることとし、</w:t>
      </w:r>
    </w:p>
    <w:p w:rsidR="006B6A36" w:rsidRDefault="008310AE">
      <w:pPr>
        <w:ind w:firstLineChars="1000" w:firstLine="1925"/>
      </w:pPr>
      <w:r>
        <w:rPr>
          <w:rFonts w:hint="eastAsia"/>
        </w:rPr>
        <w:t>特定施設から汚水処理施設に至る導水路、ならびに工場内の排水系路を</w:t>
      </w:r>
    </w:p>
    <w:p w:rsidR="006B6A36" w:rsidRDefault="008310AE">
      <w:pPr>
        <w:ind w:firstLineChars="1000" w:firstLine="1925"/>
      </w:pPr>
      <w:r>
        <w:rPr>
          <w:rFonts w:hint="eastAsia"/>
        </w:rPr>
        <w:t>明らかにすること。</w:t>
      </w:r>
    </w:p>
    <w:p w:rsidR="006B6A36" w:rsidRDefault="006B6A36"/>
    <w:p w:rsidR="006B6A36" w:rsidRDefault="008310AE">
      <w:pPr>
        <w:numPr>
          <w:ilvl w:val="0"/>
          <w:numId w:val="1"/>
        </w:numPr>
        <w:tabs>
          <w:tab w:val="clear" w:pos="2100"/>
          <w:tab w:val="left" w:pos="1930"/>
        </w:tabs>
        <w:ind w:hanging="750"/>
      </w:pPr>
      <w:r>
        <w:rPr>
          <w:rFonts w:hint="eastAsia"/>
        </w:rPr>
        <w:t>処理前後の水量及び水質の欄の記載については、別図によることとし、</w:t>
      </w:r>
    </w:p>
    <w:p w:rsidR="006B6A36" w:rsidRDefault="008310AE">
      <w:pPr>
        <w:ind w:left="2100" w:hanging="170"/>
      </w:pPr>
      <w:r>
        <w:rPr>
          <w:rFonts w:hint="eastAsia"/>
        </w:rPr>
        <w:t>汚水等の集水及び導水方法の欄の図面に記入してもよい。</w:t>
      </w:r>
    </w:p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>
      <w:pPr>
        <w:rPr>
          <w:rFonts w:ascii="ＭＳ 明朝" w:hAnsi="ＭＳ 明朝"/>
          <w:sz w:val="24"/>
        </w:rPr>
        <w:sectPr w:rsidR="006B6A36">
          <w:pgSz w:w="11907" w:h="16840"/>
          <w:pgMar w:top="1503" w:right="1134" w:bottom="454" w:left="1814" w:header="0" w:footer="0" w:gutter="0"/>
          <w:cols w:space="720"/>
          <w:docGrid w:type="linesAndChars" w:linePitch="286" w:charSpace="-3576"/>
        </w:sectPr>
      </w:pPr>
    </w:p>
    <w:p w:rsidR="006B6A36" w:rsidRDefault="008310A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別紙　４</w:t>
      </w:r>
    </w:p>
    <w:tbl>
      <w:tblPr>
        <w:tblW w:w="10391" w:type="dxa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2835"/>
        <w:gridCol w:w="1275"/>
        <w:gridCol w:w="851"/>
        <w:gridCol w:w="1701"/>
        <w:gridCol w:w="1701"/>
        <w:gridCol w:w="1701"/>
      </w:tblGrid>
      <w:tr w:rsidR="006B6A36">
        <w:trPr>
          <w:trHeight w:val="406"/>
        </w:trPr>
        <w:tc>
          <w:tcPr>
            <w:tcW w:w="44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排水口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No. 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No. 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総合</w:t>
            </w:r>
          </w:p>
        </w:tc>
      </w:tr>
      <w:tr w:rsidR="006B6A36">
        <w:trPr>
          <w:trHeight w:val="479"/>
        </w:trPr>
        <w:tc>
          <w:tcPr>
            <w:tcW w:w="31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物　　質　　又　　は　　項　　目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基　準　値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排水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br/>
              <w:t xml:space="preserve">     量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br/>
              <w:t>単位</w:t>
            </w:r>
            <w:r>
              <w:rPr>
                <w:rFonts w:ascii="ＭＳ Ｐゴシック" w:eastAsia="ＭＳ Ｐゴシック" w:hAnsi="ＭＳ Ｐゴシック" w:hint="eastAsia"/>
                <w:color w:val="FFFFFF"/>
                <w:kern w:val="0"/>
                <w:sz w:val="24"/>
              </w:rPr>
              <w:t>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平均　　　　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/日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平均　　　　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/日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平均　　　　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/日</w:t>
            </w:r>
          </w:p>
        </w:tc>
      </w:tr>
      <w:tr w:rsidR="006B6A36">
        <w:trPr>
          <w:trHeight w:val="460"/>
        </w:trPr>
        <w:tc>
          <w:tcPr>
            <w:tcW w:w="31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最大　　　　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/日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最大　　　　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/日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最大　　　　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/日</w:t>
            </w:r>
          </w:p>
        </w:tc>
      </w:tr>
      <w:tr w:rsidR="006B6A36">
        <w:trPr>
          <w:trHeight w:val="23"/>
        </w:trPr>
        <w:tc>
          <w:tcPr>
            <w:tcW w:w="3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生　　　　　活　　　　　環　　　　　境　　　　項　　　　　　目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温　　　　　　　　　度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45以下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3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沃　　素　　　消　　　費　　　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220以下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45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アンモニア性窒素、亜硝酸性窒素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br/>
              <w:t>及び硝酸性窒素含有量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380未満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水素ｲｵﾝ濃度</w:t>
            </w:r>
            <w:r w:rsidR="00236913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(</w:t>
            </w:r>
            <w:r w:rsidR="00236913">
              <w:rPr>
                <w:rFonts w:ascii="ＭＳ Ｐゴシック" w:eastAsia="ＭＳ Ｐゴシック" w:hAnsi="ＭＳ Ｐゴシック"/>
                <w:kern w:val="0"/>
                <w:sz w:val="22"/>
              </w:rPr>
              <w:t>pH</w:t>
            </w:r>
            <w:bookmarkStart w:id="0" w:name="_GoBack"/>
            <w:bookmarkEnd w:id="0"/>
            <w:r w:rsidR="00236913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5を超え9未満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6B6A36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生物化学的酸素要求量（B.O.D）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600未満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浮遊物質量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600未満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n-ﾍｷｻﾝ抽出物質（鉱油）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5以下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n-ﾍｷｻﾝ抽出物質（動植物油）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30以下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窒素含有量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240未満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燐含有量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32未満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フェノール類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5以下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銅及びその化合物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3以下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亜鉛及びその化合物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2以下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鉄（溶解性）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10以下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ﾏﾝｶﾞﾝ及びその化合物（溶解性）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10以下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総クロム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2以下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健康項目（有害物質）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カドミウム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0.03以下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シアン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有機燐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六価クロム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 w:rsidP="00887025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</w:t>
            </w:r>
            <w:r w:rsidR="00887025">
              <w:rPr>
                <w:rFonts w:ascii="ＭＳ Ｐゴシック" w:eastAsia="ＭＳ Ｐゴシック" w:hAnsi="ＭＳ Ｐゴシック"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砒素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総水銀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0.005以下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アルキル水銀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検出されないこと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P．C．B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0.003以下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トリクロロエチレン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テトラクロロエチレン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ジクロロメタン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0.2以下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四塩化炭素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0.02以下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1・2－ジクロロエタン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0.04以下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1・1－ジクロロエチレン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シスー1.2－ジクロロエチレン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0.4以下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1．１．１―トリクロロエタン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3以下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１．１．２－トリクロロエタン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0.06以下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１．３－ジクロロプロペン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0.02以下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チウラム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0.06以下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シマジン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0.03以下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チオベンカルブ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0.2以下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ベンゼン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セレン及びその化合物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ほう素及びその化合物（河川）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10以下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ほう素及びその化合物（海域）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230以下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フッ素及びその化合物（河川）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8以下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フッ素及びその化合物（海域）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15以下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A36" w:rsidRDefault="006B6A36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1，4－ジオキサン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0.5以下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36">
        <w:trPr>
          <w:trHeight w:val="20"/>
        </w:trPr>
        <w:tc>
          <w:tcPr>
            <w:tcW w:w="31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ダイオキシン類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10以下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pg-TEQ/ℓ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A36" w:rsidRDefault="008310A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6B6A36" w:rsidRDefault="006B6A36">
      <w:pPr>
        <w:sectPr w:rsidR="006B6A36">
          <w:pgSz w:w="11907" w:h="16840"/>
          <w:pgMar w:top="567" w:right="284" w:bottom="567" w:left="567" w:header="0" w:footer="0" w:gutter="0"/>
          <w:cols w:space="720"/>
          <w:docGrid w:type="lines" w:linePitch="286" w:charSpace="-3576"/>
        </w:sectPr>
      </w:pPr>
    </w:p>
    <w:p w:rsidR="006B6A36" w:rsidRDefault="008310AE">
      <w:r>
        <w:rPr>
          <w:rFonts w:hint="eastAsia"/>
        </w:rPr>
        <w:lastRenderedPageBreak/>
        <w:t>別図</w:t>
      </w:r>
    </w:p>
    <w:p w:rsidR="006B6A36" w:rsidRDefault="006B6A36"/>
    <w:p w:rsidR="006B6A36" w:rsidRDefault="008310AE">
      <w:pPr>
        <w:numPr>
          <w:ilvl w:val="0"/>
          <w:numId w:val="2"/>
        </w:numPr>
      </w:pPr>
      <w:r>
        <w:rPr>
          <w:rFonts w:hint="eastAsia"/>
        </w:rPr>
        <w:t>設置場所略図</w:t>
      </w:r>
    </w:p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>
      <w:pPr>
        <w:ind w:left="390"/>
      </w:pPr>
    </w:p>
    <w:p w:rsidR="006B6A36" w:rsidRDefault="006B6A36"/>
    <w:p w:rsidR="006B6A36" w:rsidRDefault="006B6A36"/>
    <w:p w:rsidR="006B6A36" w:rsidRDefault="006B6A36"/>
    <w:p w:rsidR="006B6A36" w:rsidRDefault="008310AE">
      <w:pPr>
        <w:numPr>
          <w:ilvl w:val="0"/>
          <w:numId w:val="2"/>
        </w:numPr>
      </w:pPr>
      <w:r>
        <w:rPr>
          <w:rFonts w:hint="eastAsia"/>
        </w:rPr>
        <w:t>用水・廃水系統</w:t>
      </w:r>
    </w:p>
    <w:p w:rsidR="006B6A36" w:rsidRDefault="008310AE">
      <w:pPr>
        <w:ind w:firstLineChars="199" w:firstLine="383"/>
      </w:pPr>
      <w:r>
        <w:rPr>
          <w:rFonts w:hint="eastAsia"/>
        </w:rPr>
        <w:t>機器配置　　　　　　等の略図</w:t>
      </w:r>
    </w:p>
    <w:p w:rsidR="006B6A36" w:rsidRDefault="008310AE">
      <w:pPr>
        <w:ind w:firstLineChars="199" w:firstLine="383"/>
      </w:pPr>
      <w:r>
        <w:rPr>
          <w:rFonts w:hint="eastAsia"/>
        </w:rPr>
        <w:t xml:space="preserve">汚水処理系統　　　　　　　</w:t>
      </w:r>
    </w:p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6B6A36" w:rsidRDefault="006B6A36"/>
    <w:p w:rsidR="00887025" w:rsidRDefault="00887025"/>
    <w:p w:rsidR="00887025" w:rsidRDefault="00887025"/>
    <w:p w:rsidR="00887025" w:rsidRDefault="00887025"/>
    <w:p w:rsidR="00887025" w:rsidRDefault="00887025"/>
    <w:p w:rsidR="00887025" w:rsidRDefault="00887025"/>
    <w:p w:rsidR="00887025" w:rsidRDefault="00887025"/>
    <w:p w:rsidR="00887025" w:rsidRDefault="00887025"/>
    <w:p w:rsidR="00887025" w:rsidRDefault="00887025"/>
    <w:p w:rsidR="00887025" w:rsidRDefault="00887025"/>
    <w:p w:rsidR="00887025" w:rsidRDefault="00887025"/>
    <w:p w:rsidR="00887025" w:rsidRDefault="00887025"/>
    <w:p w:rsidR="00887025" w:rsidRDefault="00887025"/>
    <w:p w:rsidR="00887025" w:rsidRDefault="00887025"/>
    <w:p w:rsidR="00887025" w:rsidRDefault="00887025"/>
    <w:p w:rsidR="00887025" w:rsidRDefault="00887025"/>
    <w:sectPr w:rsidR="00887025">
      <w:pgSz w:w="11907" w:h="16840"/>
      <w:pgMar w:top="1503" w:right="1134" w:bottom="454" w:left="1814" w:header="0" w:footer="0" w:gutter="0"/>
      <w:cols w:space="720"/>
      <w:docGrid w:type="linesAndChars" w:linePitch="286" w:charSpace="-3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A36" w:rsidRDefault="008310AE">
      <w:r>
        <w:separator/>
      </w:r>
    </w:p>
  </w:endnote>
  <w:endnote w:type="continuationSeparator" w:id="0">
    <w:p w:rsidR="006B6A36" w:rsidRDefault="0083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A36" w:rsidRDefault="008310AE">
      <w:r>
        <w:separator/>
      </w:r>
    </w:p>
  </w:footnote>
  <w:footnote w:type="continuationSeparator" w:id="0">
    <w:p w:rsidR="006B6A36" w:rsidRDefault="00831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EF881CA"/>
    <w:lvl w:ilvl="0" w:tplc="98CC4C72">
      <w:start w:val="2"/>
      <w:numFmt w:val="decimalFullWidth"/>
      <w:lvlText w:val="%1．"/>
      <w:lvlJc w:val="left"/>
      <w:pPr>
        <w:tabs>
          <w:tab w:val="num" w:pos="2100"/>
        </w:tabs>
        <w:ind w:left="2100" w:hanging="630"/>
      </w:pPr>
      <w:rPr>
        <w:rFonts w:hint="eastAsia"/>
      </w:rPr>
    </w:lvl>
    <w:lvl w:ilvl="1" w:tplc="32705BD0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ADA416F4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FD48F84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5FF235A8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C596AC8C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2E0ABFE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C61A5BAA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DC925A0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" w15:restartNumberingAfterBreak="0">
    <w:nsid w:val="00000002"/>
    <w:multiLevelType w:val="hybridMultilevel"/>
    <w:tmpl w:val="9B5A5018"/>
    <w:lvl w:ilvl="0" w:tplc="D188CB7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5A6661EC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B49D8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6032D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5C8F8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A9A52E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7D4721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BEB6A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FA280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25"/>
    <w:rsid w:val="00236913"/>
    <w:rsid w:val="006B6A36"/>
    <w:rsid w:val="008310AE"/>
    <w:rsid w:val="0088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337F7-4D2B-4F76-BD05-7160B357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　定　施　設　設　置　届　出　書</vt:lpstr>
    </vt:vector>
  </TitlesOfParts>
  <Company>今治市役所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　定　施　設　設　置　届　出　書</dc:title>
  <dc:subject/>
  <dc:creator>下水浄化センター</dc:creator>
  <cp:keywords/>
  <dc:description/>
  <cp:lastModifiedBy>渡部純也</cp:lastModifiedBy>
  <cp:revision>4</cp:revision>
  <cp:lastPrinted>2003-11-21T03:04:00Z</cp:lastPrinted>
  <dcterms:created xsi:type="dcterms:W3CDTF">2024-07-04T05:13:00Z</dcterms:created>
  <dcterms:modified xsi:type="dcterms:W3CDTF">2024-07-05T07:27:00Z</dcterms:modified>
  <cp:category/>
  <cp:contentStatus/>
</cp:coreProperties>
</file>