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54" w:rsidRDefault="000A32D6">
      <w:pPr>
        <w:jc w:val="right"/>
      </w:pPr>
      <w:r>
        <w:rPr>
          <w:rFonts w:hint="eastAsia"/>
        </w:rPr>
        <w:t>令和　　年　　月　　日</w:t>
      </w:r>
    </w:p>
    <w:p w:rsidR="003A0954" w:rsidRDefault="003A0954"/>
    <w:p w:rsidR="003A0954" w:rsidRDefault="000A32D6">
      <w:pPr>
        <w:jc w:val="center"/>
        <w:rPr>
          <w:sz w:val="28"/>
        </w:rPr>
      </w:pPr>
      <w:r>
        <w:rPr>
          <w:rFonts w:hint="eastAsia"/>
          <w:sz w:val="28"/>
        </w:rPr>
        <w:t>今治市鈍川せせらぎ交流館</w:t>
      </w:r>
    </w:p>
    <w:p w:rsidR="003A0954" w:rsidRDefault="000A32D6">
      <w:pPr>
        <w:jc w:val="center"/>
        <w:rPr>
          <w:sz w:val="28"/>
        </w:rPr>
      </w:pPr>
      <w:r>
        <w:rPr>
          <w:rFonts w:hint="eastAsia"/>
          <w:sz w:val="28"/>
        </w:rPr>
        <w:t>指定管理者募集要項等に関する質問票</w:t>
      </w:r>
    </w:p>
    <w:p w:rsidR="003A0954" w:rsidRDefault="003A0954"/>
    <w:p w:rsidR="003A0954" w:rsidRDefault="000A32D6">
      <w:r>
        <w:rPr>
          <w:rFonts w:hint="eastAsia"/>
        </w:rPr>
        <w:t xml:space="preserve">（宛先）今治市　</w:t>
      </w:r>
      <w:bookmarkStart w:id="0" w:name="_GoBack"/>
      <w:bookmarkEnd w:id="0"/>
      <w:r>
        <w:rPr>
          <w:rFonts w:hint="eastAsia"/>
        </w:rPr>
        <w:t>観光課長</w:t>
      </w:r>
    </w:p>
    <w:p w:rsidR="003A0954" w:rsidRDefault="003A0954"/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法人名（団体名）</w:t>
      </w:r>
    </w:p>
    <w:p w:rsidR="003A0954" w:rsidRDefault="000A32D6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質問者　代表者氏名</w:t>
      </w:r>
    </w:p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担当者氏名</w:t>
      </w:r>
    </w:p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3A0954" w:rsidRDefault="003A0954"/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3A0954">
        <w:trPr>
          <w:trHeight w:hRule="exact" w:val="325"/>
        </w:trPr>
        <w:tc>
          <w:tcPr>
            <w:tcW w:w="1195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備考</w:t>
            </w:r>
          </w:p>
        </w:tc>
      </w:tr>
      <w:tr w:rsidR="003A0954">
        <w:trPr>
          <w:trHeight w:hRule="exact" w:val="331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24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30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23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15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</w:tbl>
    <w:p w:rsidR="003A0954" w:rsidRDefault="003A0954"/>
    <w:sectPr w:rsidR="003A0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EC" w:rsidRDefault="000A32D6">
      <w:r>
        <w:separator/>
      </w:r>
    </w:p>
  </w:endnote>
  <w:endnote w:type="continuationSeparator" w:id="0">
    <w:p w:rsidR="004D62EC" w:rsidRDefault="000A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84590"/>
      <w:docPartObj>
        <w:docPartGallery w:val="Page Numbers (Bottom of Page)"/>
        <w:docPartUnique/>
      </w:docPartObj>
    </w:sdtPr>
    <w:sdtEndPr/>
    <w:sdtContent>
      <w:p w:rsidR="00C01200" w:rsidRDefault="00C0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43" w:rsidRPr="006A3F43">
          <w:rPr>
            <w:noProof/>
            <w:lang w:val="ja-JP"/>
          </w:rPr>
          <w:t>1</w:t>
        </w:r>
        <w:r>
          <w:fldChar w:fldCharType="end"/>
        </w:r>
      </w:p>
    </w:sdtContent>
  </w:sdt>
  <w:p w:rsidR="00C01200" w:rsidRDefault="00C012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EC" w:rsidRDefault="000A32D6">
      <w:r>
        <w:separator/>
      </w:r>
    </w:p>
  </w:footnote>
  <w:footnote w:type="continuationSeparator" w:id="0">
    <w:p w:rsidR="004D62EC" w:rsidRDefault="000A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54" w:rsidRDefault="003A0954">
    <w:pPr>
      <w:pStyle w:val="a3"/>
    </w:pPr>
  </w:p>
  <w:p w:rsidR="003A0954" w:rsidRDefault="003A0954">
    <w:pPr>
      <w:pStyle w:val="a3"/>
    </w:pPr>
  </w:p>
  <w:p w:rsidR="003A0954" w:rsidRDefault="003A0954">
    <w:pPr>
      <w:pStyle w:val="a3"/>
    </w:pPr>
  </w:p>
  <w:p w:rsidR="003A0954" w:rsidRDefault="000A32D6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0954"/>
    <w:rsid w:val="000A32D6"/>
    <w:rsid w:val="003A0954"/>
    <w:rsid w:val="004D62EC"/>
    <w:rsid w:val="006A3F43"/>
    <w:rsid w:val="00C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6FE9C-6465-4127-A17F-C5F2B163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C012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5</cp:revision>
  <cp:lastPrinted>2007-08-20T00:20:00Z</cp:lastPrinted>
  <dcterms:created xsi:type="dcterms:W3CDTF">2019-05-07T02:30:00Z</dcterms:created>
  <dcterms:modified xsi:type="dcterms:W3CDTF">2022-08-26T12:01:00Z</dcterms:modified>
</cp:coreProperties>
</file>