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8E" w:rsidRPr="007307D6" w:rsidRDefault="00B17FF4" w:rsidP="009332AF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国際</w:t>
      </w:r>
      <w:r w:rsidR="00BD7D73">
        <w:rPr>
          <w:rFonts w:asciiTheme="majorEastAsia" w:eastAsiaTheme="majorEastAsia" w:hAnsiTheme="majorEastAsia" w:hint="eastAsia"/>
          <w:b/>
          <w:sz w:val="28"/>
          <w:szCs w:val="28"/>
        </w:rPr>
        <w:t>貢献活動</w:t>
      </w:r>
      <w:r w:rsidR="00AD483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加点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188"/>
        <w:gridCol w:w="1482"/>
        <w:gridCol w:w="2977"/>
      </w:tblGrid>
      <w:tr w:rsidR="00784BC9" w:rsidTr="00784BC9">
        <w:trPr>
          <w:trHeight w:val="737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784BC9" w:rsidRDefault="00784BC9" w:rsidP="00784BC9">
            <w:pPr>
              <w:ind w:firstLineChars="100" w:firstLine="210"/>
            </w:pPr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18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84BC9" w:rsidRPr="001D5925" w:rsidRDefault="00784BC9" w:rsidP="00B27613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BC9" w:rsidRPr="000A287F" w:rsidRDefault="00784BC9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BC9" w:rsidRDefault="00784BC9" w:rsidP="003556EC"/>
        </w:tc>
      </w:tr>
    </w:tbl>
    <w:p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784BC9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:rsidR="009332AF" w:rsidRDefault="009332AF" w:rsidP="00463E4D">
      <w:pPr>
        <w:jc w:val="right"/>
      </w:pPr>
    </w:p>
    <w:p w:rsidR="00BD7D73" w:rsidRPr="00463E4D" w:rsidRDefault="00BD7D73" w:rsidP="009332AF">
      <w:pPr>
        <w:ind w:firstLineChars="100" w:firstLine="210"/>
        <w:jc w:val="left"/>
      </w:pPr>
      <w:r>
        <w:rPr>
          <w:rFonts w:ascii="ＭＳ 明朝" w:hAnsi="ＭＳ 明朝" w:hint="eastAsia"/>
        </w:rPr>
        <w:t>独立行政法人国際協力機構（ＪＩＣＡ）が実施する青年海外協力隊等における国際貢献活動のほか、非営利団体を通じ、海外での国際貢献活動に従事した経験</w:t>
      </w:r>
      <w:r w:rsidR="0050572E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を</w:t>
      </w:r>
      <w:r w:rsidR="00C9646C">
        <w:rPr>
          <w:rFonts w:ascii="ＭＳ 明朝" w:hAnsi="ＭＳ 明朝" w:hint="eastAsia"/>
        </w:rPr>
        <w:t>最近のものから順に</w:t>
      </w:r>
      <w:r>
        <w:rPr>
          <w:rFonts w:ascii="ＭＳ 明朝" w:hAnsi="ＭＳ 明朝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751"/>
        <w:gridCol w:w="2218"/>
        <w:gridCol w:w="1762"/>
      </w:tblGrid>
      <w:tr w:rsidR="00AA4152" w:rsidTr="00C9646C">
        <w:trPr>
          <w:trHeight w:val="647"/>
        </w:trPr>
        <w:tc>
          <w:tcPr>
            <w:tcW w:w="2518" w:type="dxa"/>
            <w:vAlign w:val="center"/>
          </w:tcPr>
          <w:p w:rsidR="00AA4152" w:rsidRDefault="00AA4152" w:rsidP="00C9646C">
            <w:pPr>
              <w:widowControl/>
              <w:jc w:val="center"/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1701" w:type="dxa"/>
            <w:vAlign w:val="center"/>
          </w:tcPr>
          <w:p w:rsidR="00AA4152" w:rsidRDefault="00AA4152" w:rsidP="002D77E5">
            <w:pPr>
              <w:widowControl/>
              <w:jc w:val="center"/>
            </w:pPr>
            <w:r>
              <w:rPr>
                <w:rFonts w:hint="eastAsia"/>
              </w:rPr>
              <w:t>派遣・活動先</w:t>
            </w:r>
          </w:p>
        </w:tc>
        <w:tc>
          <w:tcPr>
            <w:tcW w:w="1751" w:type="dxa"/>
            <w:vAlign w:val="center"/>
          </w:tcPr>
          <w:p w:rsidR="00AA4152" w:rsidRDefault="00AA4152" w:rsidP="002D77E5">
            <w:pPr>
              <w:widowControl/>
              <w:jc w:val="center"/>
            </w:pPr>
            <w:r>
              <w:rPr>
                <w:rFonts w:hint="eastAsia"/>
              </w:rPr>
              <w:t>派遣元団体名</w:t>
            </w:r>
          </w:p>
        </w:tc>
        <w:tc>
          <w:tcPr>
            <w:tcW w:w="2218" w:type="dxa"/>
            <w:vAlign w:val="center"/>
          </w:tcPr>
          <w:p w:rsidR="00AA4152" w:rsidRDefault="00AA4152" w:rsidP="002D77E5">
            <w:pPr>
              <w:widowControl/>
              <w:jc w:val="center"/>
            </w:pPr>
            <w:r>
              <w:rPr>
                <w:rFonts w:hint="eastAsia"/>
              </w:rPr>
              <w:t>派遣・活動のタイプ</w:t>
            </w:r>
          </w:p>
        </w:tc>
        <w:tc>
          <w:tcPr>
            <w:tcW w:w="1762" w:type="dxa"/>
            <w:vAlign w:val="center"/>
          </w:tcPr>
          <w:p w:rsidR="00AA4152" w:rsidRDefault="00AA4152" w:rsidP="002D77E5">
            <w:pPr>
              <w:widowControl/>
              <w:jc w:val="center"/>
            </w:pPr>
            <w:r>
              <w:rPr>
                <w:rFonts w:hint="eastAsia"/>
              </w:rPr>
              <w:t>活動分野</w:t>
            </w:r>
          </w:p>
        </w:tc>
      </w:tr>
      <w:tr w:rsidR="00AA4152" w:rsidTr="002D77E5">
        <w:trPr>
          <w:trHeight w:val="1181"/>
        </w:trPr>
        <w:tc>
          <w:tcPr>
            <w:tcW w:w="2518" w:type="dxa"/>
            <w:vAlign w:val="center"/>
          </w:tcPr>
          <w:p w:rsidR="00AA4152" w:rsidRPr="00DD0F6F" w:rsidRDefault="002E42B0" w:rsidP="002D77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A4152"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 w:rsidR="0050572E">
              <w:rPr>
                <w:rFonts w:hint="eastAsia"/>
                <w:sz w:val="18"/>
                <w:szCs w:val="18"/>
              </w:rPr>
              <w:t xml:space="preserve"> </w:t>
            </w:r>
            <w:r w:rsidR="00AA4152" w:rsidRPr="00DD0F6F">
              <w:rPr>
                <w:rFonts w:hint="eastAsia"/>
                <w:sz w:val="18"/>
                <w:szCs w:val="18"/>
              </w:rPr>
              <w:t xml:space="preserve">月　</w:t>
            </w:r>
            <w:r w:rsidR="0050572E">
              <w:rPr>
                <w:rFonts w:hint="eastAsia"/>
                <w:sz w:val="18"/>
                <w:szCs w:val="18"/>
              </w:rPr>
              <w:t xml:space="preserve"> </w:t>
            </w:r>
            <w:r w:rsidR="00AA4152" w:rsidRPr="00DD0F6F">
              <w:rPr>
                <w:rFonts w:hint="eastAsia"/>
                <w:sz w:val="18"/>
                <w:szCs w:val="18"/>
              </w:rPr>
              <w:t>日から</w:t>
            </w:r>
          </w:p>
          <w:p w:rsidR="00AA4152" w:rsidRDefault="002E42B0" w:rsidP="002D77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A4152"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 w:rsidR="0050572E">
              <w:rPr>
                <w:rFonts w:hint="eastAsia"/>
                <w:sz w:val="18"/>
                <w:szCs w:val="18"/>
              </w:rPr>
              <w:t xml:space="preserve"> </w:t>
            </w:r>
            <w:r w:rsidR="00AA4152" w:rsidRPr="00DD0F6F">
              <w:rPr>
                <w:rFonts w:hint="eastAsia"/>
                <w:sz w:val="18"/>
                <w:szCs w:val="18"/>
              </w:rPr>
              <w:t xml:space="preserve">月　</w:t>
            </w:r>
            <w:r w:rsidR="0050572E">
              <w:rPr>
                <w:rFonts w:hint="eastAsia"/>
                <w:sz w:val="18"/>
                <w:szCs w:val="18"/>
              </w:rPr>
              <w:t xml:space="preserve"> </w:t>
            </w:r>
            <w:r w:rsidR="00AA4152" w:rsidRPr="00DD0F6F">
              <w:rPr>
                <w:rFonts w:hint="eastAsia"/>
                <w:sz w:val="18"/>
                <w:szCs w:val="18"/>
              </w:rPr>
              <w:t>日まで</w:t>
            </w:r>
          </w:p>
          <w:p w:rsidR="00AA4152" w:rsidRPr="00AA4152" w:rsidRDefault="00A977C0" w:rsidP="002D77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　　　年　　　か</w:t>
            </w:r>
            <w:r w:rsidR="00BD7D73">
              <w:rPr>
                <w:rFonts w:hint="eastAsia"/>
                <w:sz w:val="18"/>
                <w:szCs w:val="18"/>
              </w:rPr>
              <w:t>月）</w:t>
            </w:r>
          </w:p>
        </w:tc>
        <w:tc>
          <w:tcPr>
            <w:tcW w:w="1701" w:type="dxa"/>
          </w:tcPr>
          <w:p w:rsidR="00AA4152" w:rsidRDefault="00AA4152" w:rsidP="002D77E5">
            <w:pPr>
              <w:widowControl/>
              <w:jc w:val="left"/>
            </w:pPr>
          </w:p>
        </w:tc>
        <w:tc>
          <w:tcPr>
            <w:tcW w:w="1751" w:type="dxa"/>
          </w:tcPr>
          <w:p w:rsidR="00AA4152" w:rsidRDefault="00AA4152" w:rsidP="002D77E5">
            <w:pPr>
              <w:widowControl/>
              <w:jc w:val="left"/>
            </w:pPr>
          </w:p>
        </w:tc>
        <w:tc>
          <w:tcPr>
            <w:tcW w:w="2218" w:type="dxa"/>
            <w:vAlign w:val="center"/>
          </w:tcPr>
          <w:p w:rsidR="00AA4152" w:rsidRDefault="00AA4152" w:rsidP="002D77E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青年海外協力隊</w:t>
            </w:r>
          </w:p>
          <w:p w:rsidR="00AA4152" w:rsidRDefault="00AA4152" w:rsidP="002D77E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AA4152" w:rsidRDefault="00AA4152" w:rsidP="002D77E5">
            <w:pPr>
              <w:widowControl/>
            </w:pPr>
            <w:r>
              <w:rPr>
                <w:rFonts w:ascii="ＭＳ 明朝" w:hAnsi="ＭＳ 明朝" w:hint="eastAsia"/>
              </w:rPr>
              <w:t xml:space="preserve">（　</w:t>
            </w:r>
            <w:r w:rsidR="004E03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）</w:t>
            </w:r>
          </w:p>
        </w:tc>
        <w:tc>
          <w:tcPr>
            <w:tcW w:w="1762" w:type="dxa"/>
          </w:tcPr>
          <w:p w:rsidR="00AA4152" w:rsidRDefault="00AA4152" w:rsidP="002D77E5">
            <w:pPr>
              <w:widowControl/>
              <w:jc w:val="left"/>
            </w:pPr>
          </w:p>
        </w:tc>
      </w:tr>
      <w:tr w:rsidR="00AA4152" w:rsidTr="002D77E5">
        <w:trPr>
          <w:trHeight w:val="1269"/>
        </w:trPr>
        <w:tc>
          <w:tcPr>
            <w:tcW w:w="2518" w:type="dxa"/>
            <w:vAlign w:val="center"/>
          </w:tcPr>
          <w:p w:rsidR="00BD7D73" w:rsidRPr="00DD0F6F" w:rsidRDefault="002E42B0" w:rsidP="002D77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D7D73"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 w:rsidR="0050572E">
              <w:rPr>
                <w:rFonts w:hint="eastAsia"/>
                <w:sz w:val="18"/>
                <w:szCs w:val="18"/>
              </w:rPr>
              <w:t xml:space="preserve"> </w:t>
            </w:r>
            <w:r w:rsidR="00BD7D73" w:rsidRPr="00DD0F6F">
              <w:rPr>
                <w:rFonts w:hint="eastAsia"/>
                <w:sz w:val="18"/>
                <w:szCs w:val="18"/>
              </w:rPr>
              <w:t xml:space="preserve">月　</w:t>
            </w:r>
            <w:r w:rsidR="0050572E">
              <w:rPr>
                <w:rFonts w:hint="eastAsia"/>
                <w:sz w:val="18"/>
                <w:szCs w:val="18"/>
              </w:rPr>
              <w:t xml:space="preserve"> </w:t>
            </w:r>
            <w:r w:rsidR="00BD7D73" w:rsidRPr="00DD0F6F">
              <w:rPr>
                <w:rFonts w:hint="eastAsia"/>
                <w:sz w:val="18"/>
                <w:szCs w:val="18"/>
              </w:rPr>
              <w:t>日から</w:t>
            </w:r>
          </w:p>
          <w:p w:rsidR="00BD7D73" w:rsidRDefault="002E42B0" w:rsidP="002D77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D7D73"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 w:rsidR="0050572E">
              <w:rPr>
                <w:rFonts w:hint="eastAsia"/>
                <w:sz w:val="18"/>
                <w:szCs w:val="18"/>
              </w:rPr>
              <w:t xml:space="preserve"> </w:t>
            </w:r>
            <w:r w:rsidR="00BD7D73" w:rsidRPr="00DD0F6F">
              <w:rPr>
                <w:rFonts w:hint="eastAsia"/>
                <w:sz w:val="18"/>
                <w:szCs w:val="18"/>
              </w:rPr>
              <w:t>月</w:t>
            </w:r>
            <w:r w:rsidR="0050572E">
              <w:rPr>
                <w:rFonts w:hint="eastAsia"/>
                <w:sz w:val="18"/>
                <w:szCs w:val="18"/>
              </w:rPr>
              <w:t xml:space="preserve"> </w:t>
            </w:r>
            <w:r w:rsidR="00BD7D73" w:rsidRPr="00DD0F6F">
              <w:rPr>
                <w:rFonts w:hint="eastAsia"/>
                <w:sz w:val="18"/>
                <w:szCs w:val="18"/>
              </w:rPr>
              <w:t xml:space="preserve">　日まで</w:t>
            </w:r>
          </w:p>
          <w:p w:rsidR="00AA4152" w:rsidRPr="00AA4152" w:rsidRDefault="00A977C0" w:rsidP="002D77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　　　年　　　か月</w:t>
            </w:r>
            <w:r w:rsidR="00BD7D7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AA4152" w:rsidRDefault="00AA4152" w:rsidP="002D77E5">
            <w:pPr>
              <w:widowControl/>
              <w:jc w:val="left"/>
            </w:pPr>
          </w:p>
        </w:tc>
        <w:tc>
          <w:tcPr>
            <w:tcW w:w="1751" w:type="dxa"/>
          </w:tcPr>
          <w:p w:rsidR="00AA4152" w:rsidRDefault="00AA4152" w:rsidP="002D77E5">
            <w:pPr>
              <w:widowControl/>
              <w:jc w:val="left"/>
            </w:pPr>
          </w:p>
        </w:tc>
        <w:tc>
          <w:tcPr>
            <w:tcW w:w="2218" w:type="dxa"/>
            <w:vAlign w:val="center"/>
          </w:tcPr>
          <w:p w:rsidR="00AA4152" w:rsidRDefault="00AA4152" w:rsidP="002D77E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青年海外協力隊</w:t>
            </w:r>
          </w:p>
          <w:p w:rsidR="00AA4152" w:rsidRDefault="00AA4152" w:rsidP="002D77E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AA4152" w:rsidRDefault="00AA4152" w:rsidP="002D77E5">
            <w:pPr>
              <w:widowControl/>
            </w:pPr>
            <w:r>
              <w:rPr>
                <w:rFonts w:ascii="ＭＳ 明朝" w:hAnsi="ＭＳ 明朝" w:hint="eastAsia"/>
              </w:rPr>
              <w:t xml:space="preserve">（　　　</w:t>
            </w:r>
            <w:r w:rsidR="004E03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）</w:t>
            </w:r>
          </w:p>
        </w:tc>
        <w:tc>
          <w:tcPr>
            <w:tcW w:w="1762" w:type="dxa"/>
          </w:tcPr>
          <w:p w:rsidR="00AA4152" w:rsidRDefault="00AA4152" w:rsidP="002D77E5">
            <w:pPr>
              <w:widowControl/>
              <w:jc w:val="left"/>
            </w:pPr>
          </w:p>
        </w:tc>
      </w:tr>
      <w:tr w:rsidR="00784BC9" w:rsidTr="00C4498E">
        <w:trPr>
          <w:trHeight w:val="1269"/>
        </w:trPr>
        <w:tc>
          <w:tcPr>
            <w:tcW w:w="2518" w:type="dxa"/>
            <w:vAlign w:val="center"/>
          </w:tcPr>
          <w:p w:rsidR="00784BC9" w:rsidRPr="00DD0F6F" w:rsidRDefault="00784BC9" w:rsidP="00784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:rsidR="00784BC9" w:rsidRDefault="00784BC9" w:rsidP="00784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D0F6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D0F6F">
              <w:rPr>
                <w:rFonts w:hint="eastAsia"/>
                <w:sz w:val="18"/>
                <w:szCs w:val="18"/>
              </w:rPr>
              <w:t xml:space="preserve">　日まで</w:t>
            </w:r>
          </w:p>
          <w:p w:rsidR="00784BC9" w:rsidRPr="00AA4152" w:rsidRDefault="00784BC9" w:rsidP="00784B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　　　年　　　か月）</w:t>
            </w:r>
          </w:p>
        </w:tc>
        <w:tc>
          <w:tcPr>
            <w:tcW w:w="1701" w:type="dxa"/>
          </w:tcPr>
          <w:p w:rsidR="00784BC9" w:rsidRDefault="00784BC9" w:rsidP="00784BC9">
            <w:pPr>
              <w:widowControl/>
              <w:jc w:val="left"/>
            </w:pPr>
          </w:p>
        </w:tc>
        <w:tc>
          <w:tcPr>
            <w:tcW w:w="1751" w:type="dxa"/>
          </w:tcPr>
          <w:p w:rsidR="00784BC9" w:rsidRDefault="00784BC9" w:rsidP="00784BC9">
            <w:pPr>
              <w:widowControl/>
              <w:jc w:val="left"/>
            </w:pPr>
          </w:p>
        </w:tc>
        <w:tc>
          <w:tcPr>
            <w:tcW w:w="2218" w:type="dxa"/>
            <w:vAlign w:val="center"/>
          </w:tcPr>
          <w:p w:rsidR="00784BC9" w:rsidRDefault="00784BC9" w:rsidP="00784BC9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青年海外協力隊</w:t>
            </w:r>
          </w:p>
          <w:p w:rsidR="00784BC9" w:rsidRDefault="00784BC9" w:rsidP="00784BC9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784BC9" w:rsidRDefault="00784BC9" w:rsidP="00784BC9">
            <w:pPr>
              <w:widowControl/>
            </w:pPr>
            <w:r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1762" w:type="dxa"/>
          </w:tcPr>
          <w:p w:rsidR="00784BC9" w:rsidRDefault="00784BC9" w:rsidP="00784BC9">
            <w:pPr>
              <w:widowControl/>
              <w:jc w:val="left"/>
            </w:pPr>
          </w:p>
        </w:tc>
      </w:tr>
      <w:tr w:rsidR="00784BC9" w:rsidTr="002D77E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950" w:type="dxa"/>
            <w:gridSpan w:val="5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</w:tcPr>
          <w:p w:rsidR="00784BC9" w:rsidRPr="00784BC9" w:rsidRDefault="00784BC9" w:rsidP="00784BC9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784BC9">
              <w:rPr>
                <w:rFonts w:asciiTheme="minorEastAsia" w:hAnsiTheme="minorEastAsia" w:hint="eastAsia"/>
                <w:sz w:val="20"/>
                <w:szCs w:val="20"/>
              </w:rPr>
              <w:t>（活動内容）</w:t>
            </w:r>
          </w:p>
          <w:p w:rsidR="00784BC9" w:rsidRPr="00784BC9" w:rsidRDefault="00784BC9" w:rsidP="00784BC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784BC9" w:rsidTr="00784B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9950" w:type="dxa"/>
            <w:gridSpan w:val="5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vAlign w:val="bottom"/>
          </w:tcPr>
          <w:p w:rsidR="00784BC9" w:rsidRPr="00784BC9" w:rsidRDefault="00784BC9" w:rsidP="00784BC9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4BC9" w:rsidTr="00784B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9950" w:type="dxa"/>
            <w:gridSpan w:val="5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vAlign w:val="bottom"/>
          </w:tcPr>
          <w:p w:rsidR="00784BC9" w:rsidRPr="00784BC9" w:rsidRDefault="00784BC9" w:rsidP="00784BC9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4BC9" w:rsidTr="00784B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9950" w:type="dxa"/>
            <w:gridSpan w:val="5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vAlign w:val="bottom"/>
          </w:tcPr>
          <w:p w:rsidR="00784BC9" w:rsidRPr="00784BC9" w:rsidRDefault="00784BC9" w:rsidP="00784BC9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4BC9" w:rsidTr="00784B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9950" w:type="dxa"/>
            <w:gridSpan w:val="5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vAlign w:val="bottom"/>
          </w:tcPr>
          <w:p w:rsidR="00784BC9" w:rsidRPr="00784BC9" w:rsidRDefault="00784BC9" w:rsidP="00784BC9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4BC9" w:rsidTr="00784B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9950" w:type="dxa"/>
            <w:gridSpan w:val="5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vAlign w:val="bottom"/>
          </w:tcPr>
          <w:p w:rsidR="00784BC9" w:rsidRPr="00784BC9" w:rsidRDefault="00784BC9" w:rsidP="00784BC9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4BC9" w:rsidTr="00784B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9950" w:type="dxa"/>
            <w:gridSpan w:val="5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84BC9" w:rsidRPr="00784BC9" w:rsidRDefault="00784BC9" w:rsidP="00784BC9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0572E" w:rsidRPr="005A5CBE" w:rsidRDefault="00750DA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※活動先、団体名等は正式名称を記入し、年月日は和暦（元号）で記入してください。</w:t>
      </w:r>
    </w:p>
    <w:p w:rsidR="00BC1262" w:rsidRPr="005A5CBE" w:rsidRDefault="00BC1262" w:rsidP="009332AF">
      <w:pPr>
        <w:widowControl/>
        <w:jc w:val="left"/>
        <w:rPr>
          <w:szCs w:val="21"/>
        </w:rPr>
      </w:pPr>
      <w:r w:rsidRPr="005A5CBE">
        <w:rPr>
          <w:rFonts w:hint="eastAsia"/>
          <w:szCs w:val="21"/>
        </w:rPr>
        <w:t>【記入上の注意】</w:t>
      </w:r>
    </w:p>
    <w:p w:rsidR="00E30173" w:rsidRPr="005A5CBE" w:rsidRDefault="00BC1262" w:rsidP="00E30173">
      <w:pPr>
        <w:jc w:val="left"/>
        <w:rPr>
          <w:szCs w:val="21"/>
        </w:rPr>
      </w:pPr>
      <w:r w:rsidRPr="005A5CBE">
        <w:rPr>
          <w:rFonts w:hint="eastAsia"/>
          <w:szCs w:val="21"/>
        </w:rPr>
        <w:t xml:space="preserve">１　</w:t>
      </w:r>
      <w:r w:rsidR="009D2507" w:rsidRPr="005A5CBE">
        <w:rPr>
          <w:rFonts w:hint="eastAsia"/>
          <w:szCs w:val="21"/>
        </w:rPr>
        <w:t>記載内容に虚偽の事項がある場合には、採用される資格を失うことがあります</w:t>
      </w:r>
      <w:r w:rsidR="00E30173" w:rsidRPr="005A5CBE">
        <w:rPr>
          <w:rFonts w:hint="eastAsia"/>
          <w:szCs w:val="21"/>
        </w:rPr>
        <w:t>。</w:t>
      </w:r>
    </w:p>
    <w:p w:rsidR="00A74D1C" w:rsidRPr="005A5CBE" w:rsidRDefault="00A74D1C" w:rsidP="00A74D1C">
      <w:pPr>
        <w:ind w:left="210" w:hangingChars="100" w:hanging="210"/>
        <w:jc w:val="left"/>
        <w:rPr>
          <w:szCs w:val="21"/>
        </w:rPr>
      </w:pPr>
      <w:r w:rsidRPr="005A5CBE">
        <w:rPr>
          <w:rFonts w:hint="eastAsia"/>
          <w:szCs w:val="21"/>
        </w:rPr>
        <w:t xml:space="preserve">２　</w:t>
      </w:r>
      <w:r w:rsidR="0050572E" w:rsidRPr="005A5CBE">
        <w:rPr>
          <w:rFonts w:hint="eastAsia"/>
          <w:szCs w:val="21"/>
        </w:rPr>
        <w:t>派遣期間が複数あるため</w:t>
      </w:r>
      <w:r w:rsidRPr="005A5CBE">
        <w:rPr>
          <w:rFonts w:hint="eastAsia"/>
          <w:szCs w:val="21"/>
        </w:rPr>
        <w:t>、上記の項目欄に記入しきれない場合は、別葉を作成し本申告書に添付して提出してください。</w:t>
      </w:r>
    </w:p>
    <w:p w:rsidR="001E4A9D" w:rsidRPr="00357093" w:rsidRDefault="00357093" w:rsidP="00784BC9">
      <w:pPr>
        <w:ind w:left="210" w:hangingChars="100" w:hanging="210"/>
        <w:jc w:val="left"/>
        <w:rPr>
          <w:strike/>
          <w:color w:val="FF0000"/>
        </w:rPr>
      </w:pPr>
      <w:r w:rsidRPr="00784BC9">
        <w:rPr>
          <w:rFonts w:hint="eastAsia"/>
          <w:szCs w:val="21"/>
        </w:rPr>
        <w:t>３</w:t>
      </w:r>
      <w:r w:rsidR="007E62E9" w:rsidRPr="00784BC9">
        <w:rPr>
          <w:rFonts w:hint="eastAsia"/>
          <w:szCs w:val="21"/>
        </w:rPr>
        <w:t xml:space="preserve">　</w:t>
      </w:r>
      <w:r w:rsidR="001E4A9D" w:rsidRPr="00784BC9">
        <w:rPr>
          <w:rFonts w:hint="eastAsia"/>
          <w:szCs w:val="21"/>
        </w:rPr>
        <w:t>派</w:t>
      </w:r>
      <w:r w:rsidR="001E4A9D" w:rsidRPr="005A5CBE">
        <w:rPr>
          <w:rFonts w:hint="eastAsia"/>
          <w:szCs w:val="21"/>
        </w:rPr>
        <w:t>遣</w:t>
      </w:r>
      <w:r w:rsidR="001E4A9D" w:rsidRPr="005A5CBE">
        <w:rPr>
          <w:rFonts w:ascii="ＭＳ 明朝" w:hAnsi="ＭＳ 明朝" w:hint="eastAsia"/>
          <w:szCs w:val="21"/>
        </w:rPr>
        <w:t>実績を証明するものを添付してください。</w:t>
      </w:r>
    </w:p>
    <w:sectPr w:rsidR="001E4A9D" w:rsidRPr="00357093" w:rsidSect="007E62E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6D" w:rsidRDefault="001F506D" w:rsidP="00F26DE5">
      <w:r>
        <w:separator/>
      </w:r>
    </w:p>
  </w:endnote>
  <w:endnote w:type="continuationSeparator" w:id="0">
    <w:p w:rsidR="001F506D" w:rsidRDefault="001F506D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6D" w:rsidRDefault="001F506D" w:rsidP="00F26DE5">
      <w:r>
        <w:separator/>
      </w:r>
    </w:p>
  </w:footnote>
  <w:footnote w:type="continuationSeparator" w:id="0">
    <w:p w:rsidR="001F506D" w:rsidRDefault="001F506D" w:rsidP="00F2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F71A8"/>
    <w:multiLevelType w:val="hybridMultilevel"/>
    <w:tmpl w:val="6F8CC0B2"/>
    <w:lvl w:ilvl="0" w:tplc="8E245D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C2800"/>
    <w:rsid w:val="001D5925"/>
    <w:rsid w:val="001E4A9D"/>
    <w:rsid w:val="001F506D"/>
    <w:rsid w:val="002B25BD"/>
    <w:rsid w:val="002C5A15"/>
    <w:rsid w:val="002D6AC8"/>
    <w:rsid w:val="002D77E5"/>
    <w:rsid w:val="002E42B0"/>
    <w:rsid w:val="00313108"/>
    <w:rsid w:val="00332C73"/>
    <w:rsid w:val="003556EC"/>
    <w:rsid w:val="00357093"/>
    <w:rsid w:val="00425092"/>
    <w:rsid w:val="00437B33"/>
    <w:rsid w:val="00455CB5"/>
    <w:rsid w:val="00463E4D"/>
    <w:rsid w:val="004E03C7"/>
    <w:rsid w:val="0050572E"/>
    <w:rsid w:val="005229C7"/>
    <w:rsid w:val="00541442"/>
    <w:rsid w:val="00584B56"/>
    <w:rsid w:val="00591BD9"/>
    <w:rsid w:val="005A5CBE"/>
    <w:rsid w:val="00634EEA"/>
    <w:rsid w:val="0064178E"/>
    <w:rsid w:val="006B2CD6"/>
    <w:rsid w:val="007307D6"/>
    <w:rsid w:val="00750DAE"/>
    <w:rsid w:val="00784BC9"/>
    <w:rsid w:val="007E62E9"/>
    <w:rsid w:val="008070C6"/>
    <w:rsid w:val="008539C8"/>
    <w:rsid w:val="008908A1"/>
    <w:rsid w:val="00932CB7"/>
    <w:rsid w:val="009332AF"/>
    <w:rsid w:val="009C5458"/>
    <w:rsid w:val="009D2507"/>
    <w:rsid w:val="009D3483"/>
    <w:rsid w:val="00A1177E"/>
    <w:rsid w:val="00A6203B"/>
    <w:rsid w:val="00A74D1C"/>
    <w:rsid w:val="00A977C0"/>
    <w:rsid w:val="00AA4152"/>
    <w:rsid w:val="00AD483E"/>
    <w:rsid w:val="00AE762D"/>
    <w:rsid w:val="00AF0B2E"/>
    <w:rsid w:val="00B17FF4"/>
    <w:rsid w:val="00B27613"/>
    <w:rsid w:val="00B63FDE"/>
    <w:rsid w:val="00B86EB0"/>
    <w:rsid w:val="00BC1262"/>
    <w:rsid w:val="00BD3689"/>
    <w:rsid w:val="00BD7D73"/>
    <w:rsid w:val="00C9646C"/>
    <w:rsid w:val="00CC0A62"/>
    <w:rsid w:val="00CC4E24"/>
    <w:rsid w:val="00D14B28"/>
    <w:rsid w:val="00DA78A4"/>
    <w:rsid w:val="00DD0F6F"/>
    <w:rsid w:val="00DF6A56"/>
    <w:rsid w:val="00E00846"/>
    <w:rsid w:val="00E106EB"/>
    <w:rsid w:val="00E30173"/>
    <w:rsid w:val="00E566FC"/>
    <w:rsid w:val="00E7099C"/>
    <w:rsid w:val="00E864CE"/>
    <w:rsid w:val="00E87A14"/>
    <w:rsid w:val="00EA5D3A"/>
    <w:rsid w:val="00ED4C47"/>
    <w:rsid w:val="00F26DE5"/>
    <w:rsid w:val="00F41DC0"/>
    <w:rsid w:val="00F707CB"/>
    <w:rsid w:val="00F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C60DEB-7ABC-475D-82CC-3F06A84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7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9F025-9D6B-4D43-91A4-6FEF4008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87</Words>
  <Characters>500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越智進也</cp:lastModifiedBy>
  <cp:revision>53</cp:revision>
  <cp:lastPrinted>2017-05-08T02:25:00Z</cp:lastPrinted>
  <dcterms:created xsi:type="dcterms:W3CDTF">2013-05-14T07:17:00Z</dcterms:created>
  <dcterms:modified xsi:type="dcterms:W3CDTF">2021-02-12T05:36:00Z</dcterms:modified>
</cp:coreProperties>
</file>