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03A7A4AF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085F28BD" w:rsidR="002A57DE" w:rsidRPr="002A57DE" w:rsidRDefault="00181578" w:rsidP="002A57DE">
      <w:pPr>
        <w:jc w:val="left"/>
      </w:pPr>
      <w:r>
        <w:rPr>
          <w:rFonts w:hint="eastAsia"/>
        </w:rPr>
        <w:t>※</w:t>
      </w:r>
      <w:r w:rsidR="00347624">
        <w:rPr>
          <w:rFonts w:ascii="ＭＳ 明朝" w:hAnsi="ＭＳ 明朝" w:hint="eastAsia"/>
        </w:rPr>
        <w:t>１年以上継続して</w:t>
      </w:r>
      <w:r>
        <w:rPr>
          <w:rFonts w:ascii="ＭＳ 明朝" w:hAnsi="ＭＳ 明朝" w:hint="eastAsia"/>
        </w:rPr>
        <w:t>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EE2859C" w14:textId="77777777" w:rsidR="00C168D1" w:rsidRPr="00347624" w:rsidRDefault="00C168D1" w:rsidP="00BC1262">
      <w:pPr>
        <w:jc w:val="left"/>
      </w:pP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</w:t>
      </w:r>
      <w:bookmarkStart w:id="0" w:name="_GoBack"/>
      <w:bookmarkEnd w:id="0"/>
      <w:r w:rsidR="009D2507">
        <w:rPr>
          <w:rFonts w:hint="eastAsia"/>
        </w:rPr>
        <w:t>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772C23E2" w14:textId="77777777" w:rsidR="00A3368B" w:rsidRPr="00A3368B" w:rsidRDefault="00A3368B" w:rsidP="00A3368B">
      <w:pPr>
        <w:ind w:left="210" w:hangingChars="100" w:hanging="210"/>
        <w:jc w:val="left"/>
      </w:pPr>
      <w:r w:rsidRPr="00A3368B">
        <w:rPr>
          <w:rFonts w:hint="eastAsia"/>
        </w:rPr>
        <w:t>３　休暇・休業・休職等のため、連続して１月を超えて職務に従事していない期間（産前産後休暇を</w:t>
      </w:r>
    </w:p>
    <w:p w14:paraId="73699407" w14:textId="77777777" w:rsidR="00A3368B" w:rsidRPr="00A3368B" w:rsidRDefault="00A3368B" w:rsidP="00A3368B">
      <w:pPr>
        <w:ind w:leftChars="200" w:left="420"/>
        <w:jc w:val="left"/>
      </w:pPr>
      <w:r w:rsidRPr="00A3368B">
        <w:rPr>
          <w:rFonts w:hint="eastAsia"/>
        </w:rPr>
        <w:t>除く）は、職務経験に通算することができません。対象期間がある場合は「職務内容」欄に期間等</w:t>
      </w:r>
      <w:r w:rsidRPr="00A3368B">
        <w:rPr>
          <w:rFonts w:hint="eastAsia"/>
        </w:rPr>
        <w:lastRenderedPageBreak/>
        <w:t>をご記入ください。</w:t>
      </w:r>
    </w:p>
    <w:p w14:paraId="0D2AC6B3" w14:textId="6FAA7653" w:rsidR="00C168D1" w:rsidRDefault="00A3368B" w:rsidP="00BD7E85">
      <w:pPr>
        <w:ind w:left="210" w:hangingChars="100" w:hanging="210"/>
        <w:jc w:val="left"/>
      </w:pPr>
      <w:r>
        <w:rPr>
          <w:rFonts w:hint="eastAsia"/>
        </w:rPr>
        <w:t>４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FEE78C0" w:rsidR="007E62E9" w:rsidRPr="001C2800" w:rsidRDefault="00347624" w:rsidP="00C168D1">
      <w:pPr>
        <w:ind w:leftChars="100" w:left="210" w:firstLineChars="100" w:firstLine="210"/>
        <w:jc w:val="left"/>
      </w:pPr>
      <w:r>
        <w:rPr>
          <w:rFonts w:hint="eastAsia"/>
        </w:rPr>
        <w:t>なお、２</w:t>
      </w:r>
      <w:r w:rsidR="00A74D1C">
        <w:rPr>
          <w:rFonts w:hint="eastAsia"/>
        </w:rPr>
        <w:t>年以上の職務経験年数が確認できなかった場合は、採用されません。</w:t>
      </w:r>
    </w:p>
    <w:sectPr w:rsidR="007E62E9" w:rsidRPr="001C2800" w:rsidSect="00A3368B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47624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908A1"/>
    <w:rsid w:val="00932CB7"/>
    <w:rsid w:val="009C5458"/>
    <w:rsid w:val="009D2507"/>
    <w:rsid w:val="009D3483"/>
    <w:rsid w:val="00A1177E"/>
    <w:rsid w:val="00A22E75"/>
    <w:rsid w:val="00A3368B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9EF55-5BBA-4A27-BCE6-281FE3DC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57</cp:revision>
  <cp:lastPrinted>2017-05-08T02:25:00Z</cp:lastPrinted>
  <dcterms:created xsi:type="dcterms:W3CDTF">2013-05-14T07:17:00Z</dcterms:created>
  <dcterms:modified xsi:type="dcterms:W3CDTF">2025-02-17T10:39:00Z</dcterms:modified>
</cp:coreProperties>
</file>