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38" w:rsidRDefault="00E9648B" w:rsidP="00E9648B">
      <w:pPr>
        <w:wordWrap w:val="0"/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事 務 連 </w:t>
      </w:r>
      <w:r w:rsidR="00C629C9">
        <w:rPr>
          <w:rFonts w:asciiTheme="minorEastAsia" w:eastAsiaTheme="minorEastAsia" w:hAnsiTheme="minorEastAsia" w:hint="eastAsia"/>
          <w:szCs w:val="21"/>
        </w:rPr>
        <w:t>絡</w:t>
      </w:r>
    </w:p>
    <w:p w:rsidR="002220F4" w:rsidRDefault="00633238" w:rsidP="00633238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平成28年12</w:t>
      </w:r>
      <w:r w:rsidR="00C629C9">
        <w:rPr>
          <w:rFonts w:asciiTheme="minorEastAsia" w:eastAsiaTheme="minorEastAsia" w:hAnsiTheme="minorEastAsia" w:hint="eastAsia"/>
          <w:szCs w:val="21"/>
        </w:rPr>
        <w:t>月　日</w:t>
      </w:r>
    </w:p>
    <w:p w:rsidR="00633238" w:rsidRDefault="00633238" w:rsidP="00633238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</w:p>
    <w:p w:rsidR="00633238" w:rsidRDefault="00633238" w:rsidP="00633238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医療・介護関係事業者　様</w:t>
      </w:r>
    </w:p>
    <w:p w:rsidR="00633238" w:rsidRDefault="00633238" w:rsidP="00633238">
      <w:pPr>
        <w:spacing w:line="360" w:lineRule="auto"/>
        <w:jc w:val="left"/>
        <w:rPr>
          <w:rFonts w:asciiTheme="minorEastAsia" w:eastAsiaTheme="minorEastAsia" w:hAnsiTheme="minorEastAsia"/>
          <w:szCs w:val="21"/>
        </w:rPr>
      </w:pPr>
    </w:p>
    <w:p w:rsidR="00633238" w:rsidRDefault="00633238" w:rsidP="00633238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今治市健康福祉部</w:t>
      </w:r>
    </w:p>
    <w:p w:rsidR="00633238" w:rsidRDefault="00633238" w:rsidP="00633238">
      <w:pPr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高齢介護課長</w:t>
      </w:r>
    </w:p>
    <w:p w:rsidR="002220F4" w:rsidRDefault="002220F4" w:rsidP="0063323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E9648B" w:rsidRDefault="00E9648B" w:rsidP="00633238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8B4256" w:rsidRPr="00E9648B" w:rsidRDefault="004D7AC0" w:rsidP="003D12F8">
      <w:pPr>
        <w:spacing w:line="360" w:lineRule="auto"/>
        <w:ind w:leftChars="300" w:left="63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医療・介護関係事業者における個人情報の適切な取</w:t>
      </w:r>
      <w:r w:rsidR="008B4256" w:rsidRPr="00E9648B">
        <w:rPr>
          <w:rFonts w:asciiTheme="minorEastAsia" w:eastAsiaTheme="minorEastAsia" w:hAnsiTheme="minorEastAsia" w:hint="eastAsia"/>
          <w:sz w:val="28"/>
          <w:szCs w:val="28"/>
        </w:rPr>
        <w:t>扱いのためのガイドラインの一部改正について</w:t>
      </w:r>
    </w:p>
    <w:p w:rsidR="00E9648B" w:rsidRPr="008B4256" w:rsidRDefault="008B4256" w:rsidP="00633238">
      <w:pPr>
        <w:tabs>
          <w:tab w:val="left" w:pos="1995"/>
        </w:tabs>
        <w:spacing w:line="360" w:lineRule="auto"/>
        <w:rPr>
          <w:rFonts w:asciiTheme="minorEastAsia" w:eastAsiaTheme="minorEastAsia" w:hAnsiTheme="minorEastAsia"/>
          <w:szCs w:val="21"/>
        </w:rPr>
      </w:pPr>
      <w:r w:rsidRPr="008B4256">
        <w:rPr>
          <w:rFonts w:asciiTheme="minorEastAsia" w:eastAsiaTheme="minorEastAsia" w:hAnsiTheme="minorEastAsia"/>
          <w:szCs w:val="21"/>
        </w:rPr>
        <w:tab/>
      </w:r>
    </w:p>
    <w:p w:rsidR="00F05F55" w:rsidRPr="00F05F55" w:rsidRDefault="004D7AC0" w:rsidP="00F05F55">
      <w:pPr>
        <w:spacing w:line="360" w:lineRule="auto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厚生労働省から医療・介護関係事業者における個人情報の適切な取</w:t>
      </w:r>
      <w:r w:rsidR="00F05F55" w:rsidRPr="00F05F55">
        <w:rPr>
          <w:rFonts w:asciiTheme="minorEastAsia" w:eastAsiaTheme="minorEastAsia" w:hAnsiTheme="minorEastAsia" w:hint="eastAsia"/>
          <w:szCs w:val="21"/>
        </w:rPr>
        <w:t>扱いのためのガイドラインの一部改正について</w:t>
      </w:r>
      <w:r w:rsidR="00F05F55">
        <w:rPr>
          <w:rFonts w:asciiTheme="minorEastAsia" w:eastAsiaTheme="minorEastAsia" w:hAnsiTheme="minorEastAsia" w:hint="eastAsia"/>
          <w:szCs w:val="21"/>
        </w:rPr>
        <w:t>通知がありましたのでお知らせします。</w:t>
      </w:r>
    </w:p>
    <w:p w:rsidR="002220F4" w:rsidRDefault="002220F4" w:rsidP="00633238">
      <w:pPr>
        <w:autoSpaceDE w:val="0"/>
        <w:autoSpaceDN w:val="0"/>
        <w:adjustRightInd w:val="0"/>
        <w:spacing w:line="276" w:lineRule="auto"/>
        <w:rPr>
          <w:rFonts w:asciiTheme="minorEastAsia" w:eastAsiaTheme="minorEastAsia" w:hAnsiTheme="minorEastAsia" w:cs="ＭＳ明朝"/>
          <w:kern w:val="0"/>
          <w:szCs w:val="21"/>
        </w:rPr>
      </w:pPr>
    </w:p>
    <w:sectPr w:rsidR="002220F4" w:rsidSect="00BD40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238" w:rsidRDefault="00633238" w:rsidP="00633238">
      <w:r>
        <w:separator/>
      </w:r>
    </w:p>
  </w:endnote>
  <w:endnote w:type="continuationSeparator" w:id="0">
    <w:p w:rsidR="00633238" w:rsidRDefault="00633238" w:rsidP="006332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238" w:rsidRDefault="00633238" w:rsidP="00633238">
      <w:r>
        <w:separator/>
      </w:r>
    </w:p>
  </w:footnote>
  <w:footnote w:type="continuationSeparator" w:id="0">
    <w:p w:rsidR="00633238" w:rsidRDefault="00633238" w:rsidP="006332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256"/>
    <w:rsid w:val="00110A92"/>
    <w:rsid w:val="001F0781"/>
    <w:rsid w:val="002220F4"/>
    <w:rsid w:val="003C6299"/>
    <w:rsid w:val="003D12F8"/>
    <w:rsid w:val="004D7AC0"/>
    <w:rsid w:val="00633238"/>
    <w:rsid w:val="006F727D"/>
    <w:rsid w:val="00717C26"/>
    <w:rsid w:val="007B0E6C"/>
    <w:rsid w:val="007D7452"/>
    <w:rsid w:val="008B4256"/>
    <w:rsid w:val="00BD40D8"/>
    <w:rsid w:val="00C629C9"/>
    <w:rsid w:val="00CA2D90"/>
    <w:rsid w:val="00E9648B"/>
    <w:rsid w:val="00F05F55"/>
    <w:rsid w:val="00FB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0F4"/>
    <w:pPr>
      <w:jc w:val="center"/>
    </w:pPr>
    <w:rPr>
      <w:rFonts w:asciiTheme="minorEastAsia" w:eastAsiaTheme="minorEastAsia" w:hAnsiTheme="minorEastAsia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2220F4"/>
    <w:rPr>
      <w:rFonts w:asciiTheme="minorEastAsia" w:eastAsiaTheme="minorEastAsia" w:hAnsiTheme="minorEastAsia" w:cs="ＭＳ明朝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2220F4"/>
    <w:pPr>
      <w:jc w:val="right"/>
    </w:pPr>
    <w:rPr>
      <w:rFonts w:asciiTheme="minorEastAsia" w:eastAsiaTheme="minorEastAsia" w:hAnsiTheme="minorEastAsia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2220F4"/>
    <w:rPr>
      <w:rFonts w:asciiTheme="minorEastAsia" w:eastAsiaTheme="minorEastAsia" w:hAnsiTheme="minorEastAsia" w:cs="ＭＳ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633238"/>
  </w:style>
  <w:style w:type="character" w:customStyle="1" w:styleId="a8">
    <w:name w:val="日付 (文字)"/>
    <w:basedOn w:val="a0"/>
    <w:link w:val="a7"/>
    <w:uiPriority w:val="99"/>
    <w:semiHidden/>
    <w:rsid w:val="00633238"/>
    <w:rPr>
      <w:kern w:val="2"/>
      <w:sz w:val="21"/>
    </w:rPr>
  </w:style>
  <w:style w:type="paragraph" w:styleId="a9">
    <w:name w:val="header"/>
    <w:basedOn w:val="a"/>
    <w:link w:val="aa"/>
    <w:uiPriority w:val="99"/>
    <w:semiHidden/>
    <w:unhideWhenUsed/>
    <w:rsid w:val="00633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33238"/>
    <w:rPr>
      <w:kern w:val="2"/>
      <w:sz w:val="21"/>
    </w:rPr>
  </w:style>
  <w:style w:type="paragraph" w:styleId="ab">
    <w:name w:val="footer"/>
    <w:basedOn w:val="a"/>
    <w:link w:val="ac"/>
    <w:uiPriority w:val="99"/>
    <w:semiHidden/>
    <w:unhideWhenUsed/>
    <w:rsid w:val="006332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33238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0ECD-606A-4D16-95F3-5162325C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i0003677</dc:creator>
  <cp:keywords/>
  <dc:description/>
  <cp:lastModifiedBy>i0003677</cp:lastModifiedBy>
  <cp:revision>10</cp:revision>
  <cp:lastPrinted>2016-12-08T03:05:00Z</cp:lastPrinted>
  <dcterms:created xsi:type="dcterms:W3CDTF">2016-12-08T02:13:00Z</dcterms:created>
  <dcterms:modified xsi:type="dcterms:W3CDTF">2016-12-20T23:53:00Z</dcterms:modified>
</cp:coreProperties>
</file>