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bookmarkStart w:id="0" w:name="_Hlk52366632"/>
      <w:bookmarkEnd w:id="0"/>
      <w:r>
        <w:rPr>
          <w:rFonts w:hint="eastAsia" w:ascii="ＭＳ 明朝" w:hAnsi="ＭＳ 明朝" w:eastAsia="ＭＳ 明朝"/>
        </w:rPr>
        <w:t>別記様式第６号（第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せとうちみなとマルシェ立ち寄り証明書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</w:p>
    <w:tbl>
      <w:tblPr>
        <w:tblStyle w:val="24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906"/>
      </w:tblGrid>
      <w:tr>
        <w:trPr>
          <w:trHeight w:val="1134" w:hRule="atLeast"/>
        </w:trPr>
        <w:tc>
          <w:tcPr>
            <w:tcW w:w="28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ツアーの名称等</w:t>
            </w:r>
          </w:p>
        </w:tc>
        <w:tc>
          <w:tcPr>
            <w:tcW w:w="690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28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旅行事業者名</w:t>
            </w:r>
          </w:p>
        </w:tc>
        <w:tc>
          <w:tcPr>
            <w:tcW w:w="690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28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立ち寄り日</w:t>
            </w:r>
          </w:p>
        </w:tc>
        <w:tc>
          <w:tcPr>
            <w:tcW w:w="69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1134" w:hRule="atLeast"/>
        </w:trPr>
        <w:tc>
          <w:tcPr>
            <w:tcW w:w="28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立ち寄り人数（※）</w:t>
            </w:r>
          </w:p>
        </w:tc>
        <w:tc>
          <w:tcPr>
            <w:tcW w:w="69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人（乗務員・添乗員を除く）</w:t>
            </w:r>
          </w:p>
        </w:tc>
      </w:tr>
      <w:tr>
        <w:trPr>
          <w:trHeight w:val="1134" w:hRule="atLeast"/>
        </w:trPr>
        <w:tc>
          <w:tcPr>
            <w:tcW w:w="28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690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立ち寄り人数は、当日マルシェに参加した市外観光客の人数とする。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（証明者）せとうちみなとマルシェ本部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今治市片原町１丁目</w:t>
      </w:r>
      <w:r>
        <w:rPr>
          <w:rFonts w:hint="eastAsia" w:ascii="ＭＳ 明朝" w:hAnsi="ＭＳ 明朝" w:eastAsia="ＭＳ 明朝"/>
        </w:rPr>
        <w:t>100</w:t>
      </w:r>
      <w:r>
        <w:rPr>
          <w:rFonts w:hint="eastAsia" w:ascii="ＭＳ 明朝" w:hAnsi="ＭＳ 明朝" w:eastAsia="ＭＳ 明朝"/>
        </w:rPr>
        <w:t>番地３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　　　　印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efaultTableStyle w:val="24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154</Characters>
  <Application>JUST Note</Application>
  <Lines>25</Lines>
  <Paragraphs>14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今井潤</dc:creator>
  <cp:lastModifiedBy>尾﨑大輔</cp:lastModifiedBy>
  <cp:lastPrinted>2023-05-16T23:48:00Z</cp:lastPrinted>
  <dcterms:created xsi:type="dcterms:W3CDTF">2023-05-17T04:39:00Z</dcterms:created>
  <dcterms:modified xsi:type="dcterms:W3CDTF">2023-08-04T02:53:11Z</dcterms:modified>
  <cp:revision>5</cp:revision>
</cp:coreProperties>
</file>