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0" w:afterLines="0" w:afterAutospacing="0" w:line="240" w:lineRule="auto"/>
        <w:jc w:val="left"/>
        <w:rPr>
          <w:rFonts w:hint="default"/>
        </w:rPr>
      </w:pPr>
      <w:r>
        <w:rPr>
          <w:rFonts w:hint="eastAsia" w:ascii="ＭＳ 明朝" w:hAnsi="ＭＳ 明朝" w:eastAsia="ＭＳ 明朝"/>
        </w:rPr>
        <w:t>（様式第７号）</w:t>
      </w:r>
    </w:p>
    <w:p>
      <w:pPr>
        <w:pStyle w:val="0"/>
        <w:spacing w:after="0" w:afterLines="0" w:afterAutospacing="0" w:line="240" w:lineRule="auto"/>
        <w:jc w:val="left"/>
        <w:rPr>
          <w:rFonts w:hint="default"/>
        </w:rPr>
      </w:pPr>
    </w:p>
    <w:p>
      <w:pPr>
        <w:pStyle w:val="0"/>
        <w:spacing w:after="0" w:afterLines="0" w:afterAutospacing="0" w:line="240" w:lineRule="auto"/>
        <w:jc w:val="left"/>
        <w:rPr>
          <w:rFonts w:hint="default" w:asciiTheme="minorEastAsia" w:hAnsiTheme="minorEastAsia"/>
        </w:rPr>
      </w:pPr>
    </w:p>
    <w:p>
      <w:pPr>
        <w:pStyle w:val="0"/>
        <w:spacing w:after="0" w:afterLines="0" w:afterAutospacing="0" w:line="240" w:lineRule="auto"/>
        <w:ind w:right="44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参考見積書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-1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</w:t>
      </w:r>
      <w:bookmarkStart w:id="0" w:name="_GoBack"/>
      <w:bookmarkEnd w:id="0"/>
      <w:r>
        <w:rPr>
          <w:rFonts w:hint="eastAsia" w:ascii="ＭＳ 明朝" w:hAnsi="ＭＳ 明朝" w:eastAsia="ＭＳ 明朝"/>
        </w:rPr>
        <w:t>７年　　月　　日</w:t>
      </w: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（宛先）今治市長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所　在　地</w:t>
      </w:r>
    </w:p>
    <w:p>
      <w:pPr>
        <w:pStyle w:val="0"/>
        <w:spacing w:after="0" w:afterLines="0" w:afterAutospacing="0" w:line="240" w:lineRule="auto"/>
        <w:ind w:right="84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商号又は名称</w:t>
      </w:r>
    </w:p>
    <w:p>
      <w:pPr>
        <w:pStyle w:val="0"/>
        <w:spacing w:after="0" w:afterLines="0" w:afterAutospacing="0" w:line="240" w:lineRule="auto"/>
        <w:ind w:right="14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</w:t>
      </w:r>
      <w:r>
        <w:rPr>
          <w:rFonts w:hint="eastAsia" w:ascii="ＭＳ 明朝" w:hAnsi="ＭＳ 明朝" w:eastAsia="ＭＳ 明朝"/>
        </w:rPr>
        <w:t xml:space="preserve">   </w:t>
      </w:r>
      <w:r>
        <w:rPr>
          <w:rFonts w:hint="eastAsia" w:ascii="ＭＳ 明朝" w:hAnsi="ＭＳ 明朝" w:eastAsia="ＭＳ 明朝"/>
        </w:rPr>
        <w:t>代表者氏名　　　　　　　　　　　　　印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 w:firstLine="210" w:firstLineChars="1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今治市契約規則を守り、契約条項を承諾の上、次のとおり見積いたします。</w:t>
      </w: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</w:p>
    <w:tbl>
      <w:tblPr>
        <w:tblStyle w:val="11"/>
        <w:tblW w:w="9143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>
        <w:trPr>
          <w:trHeight w:val="1299" w:hRule="atLeast"/>
        </w:trPr>
        <w:tc>
          <w:tcPr>
            <w:tcW w:w="251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after="0" w:afterLines="0" w:afterAutospacing="0" w:line="240" w:lineRule="auto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参考見積金額</w:t>
            </w:r>
          </w:p>
        </w:tc>
        <w:tc>
          <w:tcPr>
            <w:tcW w:w="851" w:type="dxa"/>
            <w:tcBorders>
              <w:top w:val="double" w:color="auto" w:sz="4" w:space="0"/>
              <w:left w:val="none" w:color="auto" w:sz="0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ind w:left="1470" w:hanging="1470" w:hangingChars="70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tcBorders>
              <w:top w:val="double" w:color="auto" w:sz="4" w:space="0"/>
              <w:left w:val="none" w:color="auto" w:sz="0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千万</w:t>
            </w:r>
          </w:p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百万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十万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ind w:left="1470" w:hanging="1470" w:hangingChars="70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万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ind w:left="1470" w:hanging="1470" w:hangingChars="70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千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ind w:left="1470" w:hanging="1470" w:hangingChars="70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百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ind w:left="1470" w:hanging="1470" w:hangingChars="70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十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ind w:left="1470" w:hanging="1470" w:hangingChars="70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841" w:hRule="atLeast"/>
        </w:trPr>
        <w:tc>
          <w:tcPr>
            <w:tcW w:w="251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after="0" w:afterLines="0" w:afterAutospacing="0" w:line="240" w:lineRule="auto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参考見積件名</w:t>
            </w:r>
          </w:p>
        </w:tc>
        <w:tc>
          <w:tcPr>
            <w:tcW w:w="6624" w:type="dxa"/>
            <w:gridSpan w:val="9"/>
            <w:tcBorders>
              <w:top w:val="double" w:color="auto" w:sz="4" w:space="0"/>
              <w:left w:val="none" w:color="auto" w:sz="0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after="0" w:afterLines="0" w:afterAutospacing="0" w:line="240" w:lineRule="auto"/>
              <w:ind w:left="113" w:right="113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今治・しまなみ地域通訳案内士育成等業務</w:t>
            </w:r>
          </w:p>
        </w:tc>
      </w:tr>
      <w:tr>
        <w:trPr>
          <w:trHeight w:val="927" w:hRule="atLeast"/>
        </w:trPr>
        <w:tc>
          <w:tcPr>
            <w:tcW w:w="251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after="0" w:afterLines="0" w:afterAutospacing="0" w:line="240" w:lineRule="auto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参考見積金額の内訳</w:t>
            </w:r>
          </w:p>
        </w:tc>
        <w:tc>
          <w:tcPr>
            <w:tcW w:w="6624" w:type="dxa"/>
            <w:gridSpan w:val="9"/>
            <w:tcBorders>
              <w:top w:val="double" w:color="auto" w:sz="4" w:space="0"/>
              <w:left w:val="none" w:color="auto" w:sz="0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参考見積金額　　　　　　　　円</w:t>
            </w:r>
          </w:p>
          <w:p>
            <w:pPr>
              <w:pStyle w:val="0"/>
              <w:autoSpaceDE w:val="0"/>
              <w:autoSpaceDN w:val="0"/>
              <w:spacing w:after="0" w:afterLines="0" w:afterAutospacing="0" w:line="240" w:lineRule="auto"/>
              <w:ind w:left="1470" w:hanging="1470" w:hangingChars="7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（うち取引に係る消費税及び地方消費税相当額　　　　　　　　円）</w:t>
            </w:r>
          </w:p>
        </w:tc>
      </w:tr>
    </w:tbl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※消費税及び地方消費税相当額については、</w:t>
      </w:r>
      <w:r>
        <w:rPr>
          <w:rFonts w:hint="eastAsia" w:ascii="ＭＳ 明朝" w:hAnsi="ＭＳ 明朝" w:eastAsia="ＭＳ 明朝"/>
        </w:rPr>
        <w:t>10</w:t>
      </w:r>
      <w:r>
        <w:rPr>
          <w:rFonts w:hint="eastAsia" w:ascii="ＭＳ 明朝" w:hAnsi="ＭＳ 明朝" w:eastAsia="ＭＳ 明朝"/>
        </w:rPr>
        <w:t>％で積算をしてください。</w:t>
      </w:r>
    </w:p>
    <w:p>
      <w:pPr>
        <w:pStyle w:val="0"/>
        <w:spacing w:after="0" w:afterLines="0" w:afterAutospacing="0" w:line="240" w:lineRule="auto"/>
        <w:ind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※別紙にて積算内訳を提出してください。</w:t>
      </w:r>
    </w:p>
    <w:sectPr>
      <w:pgSz w:w="11906" w:h="16838"/>
      <w:pgMar w:top="1418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68</TotalTime>
  <Pages>1</Pages>
  <Words>47</Words>
  <Characters>272</Characters>
  <Application>JUST Note</Application>
  <Lines>2</Lines>
  <Paragraphs>1</Paragraphs>
  <CharactersWithSpaces>318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加藤教高</dc:creator>
  <cp:lastModifiedBy>Administrator</cp:lastModifiedBy>
  <dcterms:created xsi:type="dcterms:W3CDTF">2017-06-13T02:04:00Z</dcterms:created>
  <dcterms:modified xsi:type="dcterms:W3CDTF">2024-06-07T11:09:31Z</dcterms:modified>
  <cp:revision>20</cp:revision>
</cp:coreProperties>
</file>