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ascii="ＭＳ 明朝" w:hAnsi="ＭＳ 明朝" w:eastAsia="ＭＳ 明朝"/>
          <w:kern w:val="0"/>
          <w:sz w:val="22"/>
        </w:rPr>
      </w:pPr>
      <w:r>
        <w:rPr>
          <w:rFonts w:hint="eastAsia" w:ascii="ＭＳ 明朝" w:hAnsi="ＭＳ 明朝" w:eastAsia="ＭＳ 明朝"/>
          <w:kern w:val="0"/>
          <w:sz w:val="22"/>
        </w:rPr>
        <w:t>様式第１号</w:t>
      </w:r>
    </w:p>
    <w:p>
      <w:pPr>
        <w:pStyle w:val="0"/>
        <w:autoSpaceDE w:val="0"/>
        <w:autoSpaceDN w:val="0"/>
        <w:adjustRightInd w:val="0"/>
        <w:jc w:val="center"/>
        <w:rPr>
          <w:rFonts w:hint="default" w:ascii="ＭＳ 明朝" w:hAnsi="ＭＳ 明朝" w:eastAsia="ＭＳ 明朝"/>
          <w:kern w:val="0"/>
          <w:sz w:val="32"/>
        </w:rPr>
      </w:pPr>
      <w:r>
        <w:rPr>
          <w:rFonts w:hint="eastAsia" w:ascii="ＭＳ 明朝" w:hAnsi="ＭＳ 明朝" w:eastAsia="ＭＳ 明朝"/>
          <w:kern w:val="0"/>
          <w:sz w:val="32"/>
        </w:rPr>
        <w:t>競争入札参加資格審査申請書</w:t>
      </w: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ind w:right="210" w:rightChars="100"/>
        <w:jc w:val="right"/>
        <w:rPr>
          <w:rFonts w:hint="default" w:ascii="ＭＳ 明朝" w:hAnsi="ＭＳ 明朝" w:eastAsia="ＭＳ 明朝"/>
          <w:kern w:val="0"/>
          <w:sz w:val="22"/>
        </w:rPr>
      </w:pPr>
      <w:r>
        <w:rPr>
          <w:rFonts w:hint="eastAsia" w:ascii="ＭＳ 明朝" w:hAnsi="ＭＳ 明朝" w:eastAsia="ＭＳ 明朝"/>
          <w:kern w:val="0"/>
          <w:sz w:val="22"/>
        </w:rPr>
        <w:t>令和　　年　　月　　日</w:t>
      </w: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jc w:val="left"/>
        <w:rPr>
          <w:rFonts w:hint="default" w:ascii="ＭＳ 明朝" w:hAnsi="ＭＳ 明朝" w:eastAsia="ＭＳ 明朝"/>
          <w:kern w:val="0"/>
          <w:sz w:val="24"/>
        </w:rPr>
      </w:pPr>
    </w:p>
    <w:p>
      <w:pPr>
        <w:pStyle w:val="0"/>
        <w:ind w:left="210" w:leftChars="100"/>
        <w:rPr>
          <w:rFonts w:hint="default" w:ascii="ＭＳ 明朝" w:hAnsi="ＭＳ 明朝" w:eastAsia="ＭＳ 明朝"/>
          <w:kern w:val="0"/>
          <w:sz w:val="22"/>
        </w:rPr>
      </w:pPr>
      <w:r>
        <w:rPr>
          <w:rFonts w:hint="eastAsia" w:ascii="ＭＳ 明朝" w:hAnsi="ＭＳ 明朝" w:eastAsia="ＭＳ 明朝"/>
          <w:kern w:val="0"/>
          <w:sz w:val="22"/>
        </w:rPr>
        <w:t>（宛先）今治市長</w:t>
      </w: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left"/>
        <w:rPr>
          <w:rFonts w:hint="default" w:ascii="ＭＳ 明朝" w:hAnsi="ＭＳ 明朝" w:eastAsia="ＭＳ 明朝"/>
          <w:kern w:val="0"/>
          <w:sz w:val="22"/>
        </w:rPr>
      </w:pPr>
    </w:p>
    <w:tbl>
      <w:tblPr>
        <w:tblStyle w:val="11"/>
        <w:tblW w:w="0" w:type="auto"/>
        <w:jc w:val="right"/>
        <w:tblInd w:w="0" w:type="dxa"/>
        <w:tblLayout w:type="fixed"/>
        <w:tblLook w:firstRow="0" w:lastRow="0" w:firstColumn="0" w:lastColumn="0" w:noHBand="0" w:noVBand="0" w:val="0000"/>
      </w:tblPr>
      <w:tblGrid>
        <w:gridCol w:w="1477"/>
        <w:gridCol w:w="1422"/>
        <w:gridCol w:w="3901"/>
      </w:tblGrid>
      <w:tr>
        <w:trPr>
          <w:trHeight w:val="502" w:hRule="atLeast"/>
        </w:trPr>
        <w:tc>
          <w:tcPr>
            <w:tcW w:w="6800" w:type="dxa"/>
            <w:gridSpan w:val="3"/>
            <w:vAlign w:val="top"/>
          </w:tcPr>
          <w:p>
            <w:pPr>
              <w:pStyle w:val="0"/>
              <w:rPr>
                <w:rFonts w:hint="default" w:ascii="ＭＳ 明朝" w:hAnsi="ＭＳ 明朝" w:eastAsia="ＭＳ 明朝"/>
                <w:kern w:val="0"/>
                <w:sz w:val="22"/>
              </w:rPr>
            </w:pPr>
            <w:r>
              <w:rPr>
                <w:rFonts w:hint="eastAsia" w:ascii="ＭＳ 明朝" w:hAnsi="ＭＳ 明朝" w:eastAsia="ＭＳ 明朝"/>
                <w:kern w:val="0"/>
                <w:sz w:val="22"/>
              </w:rPr>
              <w:t>申請者</w:t>
            </w:r>
          </w:p>
        </w:tc>
      </w:tr>
      <w:tr>
        <w:trPr>
          <w:trHeight w:val="502" w:hRule="atLeast"/>
        </w:trPr>
        <w:tc>
          <w:tcPr>
            <w:tcW w:w="1477" w:type="dxa"/>
            <w:vMerge w:val="restart"/>
            <w:vAlign w:val="top"/>
          </w:tcPr>
          <w:p>
            <w:pPr>
              <w:pStyle w:val="0"/>
              <w:ind w:right="-69" w:rightChars="-33"/>
              <w:rPr>
                <w:rFonts w:hint="default" w:ascii="ＭＳ 明朝" w:hAnsi="ＭＳ 明朝" w:eastAsia="ＭＳ 明朝"/>
                <w:kern w:val="0"/>
                <w:sz w:val="22"/>
              </w:rPr>
            </w:pPr>
          </w:p>
          <w:p>
            <w:pPr>
              <w:pStyle w:val="0"/>
              <w:ind w:right="-69" w:rightChars="-33"/>
              <w:rPr>
                <w:rFonts w:hint="default" w:ascii="ＭＳ 明朝" w:hAnsi="ＭＳ 明朝" w:eastAsia="ＭＳ 明朝"/>
                <w:kern w:val="0"/>
                <w:sz w:val="22"/>
              </w:rPr>
            </w:pPr>
          </w:p>
        </w:tc>
        <w:tc>
          <w:tcPr>
            <w:tcW w:w="1422" w:type="dxa"/>
            <w:vAlign w:val="top"/>
          </w:tcPr>
          <w:p>
            <w:pPr>
              <w:pStyle w:val="0"/>
              <w:rPr>
                <w:rFonts w:hint="default" w:ascii="ＭＳ 明朝" w:hAnsi="ＭＳ 明朝" w:eastAsia="ＭＳ 明朝"/>
                <w:kern w:val="0"/>
                <w:sz w:val="22"/>
              </w:rPr>
            </w:pPr>
            <w:r>
              <w:rPr>
                <w:rFonts w:hint="eastAsia" w:ascii="ＭＳ 明朝" w:hAnsi="ＭＳ 明朝" w:eastAsia="ＭＳ 明朝"/>
                <w:kern w:val="0"/>
                <w:sz w:val="22"/>
              </w:rPr>
              <w:t>所　在　地</w:t>
            </w:r>
          </w:p>
        </w:tc>
        <w:tc>
          <w:tcPr>
            <w:tcW w:w="3901" w:type="dxa"/>
            <w:vAlign w:val="top"/>
          </w:tcPr>
          <w:p>
            <w:pPr>
              <w:pStyle w:val="0"/>
              <w:rPr>
                <w:rFonts w:hint="default" w:ascii="ＭＳ 明朝" w:hAnsi="ＭＳ 明朝" w:eastAsia="ＭＳ 明朝"/>
                <w:kern w:val="0"/>
                <w:sz w:val="22"/>
              </w:rPr>
            </w:pPr>
          </w:p>
        </w:tc>
      </w:tr>
      <w:tr>
        <w:trPr>
          <w:trHeight w:val="502" w:hRule="atLeast"/>
        </w:trPr>
        <w:tc>
          <w:tcPr>
            <w:tcW w:w="1477" w:type="dxa"/>
            <w:vMerge w:val="continue"/>
            <w:vAlign w:val="top"/>
          </w:tcPr>
          <w:p>
            <w:pPr>
              <w:pStyle w:val="0"/>
              <w:rPr>
                <w:rFonts w:hint="default" w:ascii="ＭＳ 明朝" w:hAnsi="ＭＳ 明朝" w:eastAsia="ＭＳ 明朝"/>
                <w:kern w:val="0"/>
                <w:sz w:val="22"/>
              </w:rPr>
            </w:pPr>
          </w:p>
        </w:tc>
        <w:tc>
          <w:tcPr>
            <w:tcW w:w="1422" w:type="dxa"/>
            <w:vAlign w:val="top"/>
          </w:tcPr>
          <w:p>
            <w:pPr>
              <w:pStyle w:val="0"/>
              <w:rPr>
                <w:rFonts w:hint="default" w:ascii="ＭＳ 明朝" w:hAnsi="ＭＳ 明朝" w:eastAsia="ＭＳ 明朝"/>
                <w:kern w:val="0"/>
                <w:sz w:val="22"/>
              </w:rPr>
            </w:pPr>
            <w:r>
              <w:rPr>
                <w:rFonts w:hint="eastAsia" w:ascii="ＭＳ 明朝" w:hAnsi="ＭＳ 明朝" w:eastAsia="ＭＳ 明朝"/>
                <w:spacing w:val="-20"/>
                <w:kern w:val="0"/>
                <w:sz w:val="22"/>
              </w:rPr>
              <w:t>商号又は名称</w:t>
            </w:r>
          </w:p>
        </w:tc>
        <w:tc>
          <w:tcPr>
            <w:tcW w:w="3901" w:type="dxa"/>
            <w:vAlign w:val="top"/>
          </w:tcPr>
          <w:p>
            <w:pPr>
              <w:pStyle w:val="0"/>
              <w:rPr>
                <w:rFonts w:hint="default" w:ascii="ＭＳ 明朝" w:hAnsi="ＭＳ 明朝" w:eastAsia="ＭＳ 明朝"/>
                <w:kern w:val="0"/>
                <w:sz w:val="22"/>
              </w:rPr>
            </w:pPr>
          </w:p>
        </w:tc>
      </w:tr>
      <w:tr>
        <w:trPr>
          <w:trHeight w:val="502" w:hRule="atLeast"/>
        </w:trPr>
        <w:tc>
          <w:tcPr>
            <w:tcW w:w="1477" w:type="dxa"/>
            <w:vMerge w:val="continue"/>
            <w:vAlign w:val="top"/>
          </w:tcPr>
          <w:p>
            <w:pPr>
              <w:pStyle w:val="0"/>
              <w:rPr>
                <w:rFonts w:hint="default" w:ascii="ＭＳ 明朝" w:hAnsi="ＭＳ 明朝" w:eastAsia="ＭＳ 明朝"/>
                <w:kern w:val="0"/>
                <w:sz w:val="22"/>
              </w:rPr>
            </w:pPr>
          </w:p>
        </w:tc>
        <w:tc>
          <w:tcPr>
            <w:tcW w:w="1422" w:type="dxa"/>
            <w:vAlign w:val="top"/>
          </w:tcPr>
          <w:p>
            <w:pPr>
              <w:pStyle w:val="0"/>
              <w:rPr>
                <w:rFonts w:hint="default" w:ascii="ＭＳ 明朝" w:hAnsi="ＭＳ 明朝" w:eastAsia="ＭＳ 明朝"/>
                <w:kern w:val="0"/>
                <w:sz w:val="22"/>
              </w:rPr>
            </w:pPr>
            <w:r>
              <w:rPr>
                <w:rFonts w:hint="eastAsia" w:ascii="ＭＳ 明朝" w:hAnsi="ＭＳ 明朝" w:eastAsia="ＭＳ 明朝"/>
                <w:kern w:val="0"/>
                <w:sz w:val="22"/>
              </w:rPr>
              <w:t>代表者氏名</w:t>
            </w:r>
          </w:p>
        </w:tc>
        <w:tc>
          <w:tcPr>
            <w:tcW w:w="3901" w:type="dxa"/>
            <w:vAlign w:val="top"/>
          </w:tcPr>
          <w:p>
            <w:pPr>
              <w:pStyle w:val="0"/>
              <w:jc w:val="right"/>
              <w:rPr>
                <w:rFonts w:hint="default" w:ascii="ＭＳ 明朝" w:hAnsi="ＭＳ 明朝" w:eastAsia="ＭＳ 明朝"/>
                <w:kern w:val="0"/>
                <w:sz w:val="22"/>
              </w:rPr>
            </w:pPr>
            <w:r>
              <w:rPr>
                <w:rFonts w:hint="eastAsia"/>
              </w:rPr>
              <w:fldChar w:fldCharType="begin"/>
            </w:r>
            <w:r>
              <w:rPr>
                <w:rFonts w:hint="eastAsia"/>
              </w:rPr>
              <w:instrText>eq \o\ac(</w:instrText>
            </w:r>
            <w:r>
              <w:rPr>
                <w:rFonts w:hint="eastAsia" w:ascii="ＭＳ 明朝" w:hAnsi="ＭＳ 明朝" w:eastAsia="ＭＳ 明朝"/>
                <w:kern w:val="0"/>
                <w:sz w:val="22"/>
              </w:rPr>
              <w:instrText>○</w:instrText>
            </w:r>
            <w:r>
              <w:rPr>
                <w:rFonts w:hint="eastAsia"/>
              </w:rPr>
              <w:instrText>,</w:instrText>
            </w:r>
            <w:r>
              <w:rPr>
                <w:rFonts w:hint="eastAsia" w:ascii="ＭＳ 明朝" w:hAnsi="ＭＳ 明朝" w:eastAsia="ＭＳ 明朝"/>
                <w:kern w:val="0"/>
                <w:sz w:val="22"/>
              </w:rPr>
              <w:instrText>印</w:instrText>
            </w:r>
            <w:r>
              <w:rPr>
                <w:rFonts w:hint="eastAsia"/>
              </w:rPr>
              <w:instrText>)</w:instrText>
            </w:r>
            <w:r>
              <w:rPr>
                <w:rFonts w:hint="eastAsia"/>
              </w:rPr>
              <w:fldChar w:fldCharType="end"/>
            </w:r>
          </w:p>
        </w:tc>
      </w:tr>
    </w:tbl>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left"/>
        <w:rPr>
          <w:rFonts w:hint="default" w:ascii="ＭＳ 明朝" w:hAnsi="ＭＳ 明朝" w:eastAsia="ＭＳ 明朝"/>
          <w:kern w:val="0"/>
          <w:sz w:val="22"/>
        </w:rPr>
      </w:pPr>
    </w:p>
    <w:p>
      <w:pPr>
        <w:pStyle w:val="0"/>
        <w:ind w:firstLine="220" w:firstLineChars="100"/>
        <w:rPr>
          <w:rFonts w:hint="default" w:ascii="ＭＳ 明朝" w:hAnsi="ＭＳ 明朝" w:eastAsia="ＭＳ 明朝"/>
          <w:kern w:val="0"/>
          <w:sz w:val="22"/>
        </w:rPr>
      </w:pPr>
      <w:r>
        <w:rPr>
          <w:rFonts w:hint="eastAsia" w:ascii="ＭＳ 明朝" w:hAnsi="ＭＳ 明朝" w:eastAsia="ＭＳ 明朝"/>
          <w:kern w:val="0"/>
          <w:sz w:val="22"/>
          <w:highlight w:val="none"/>
        </w:rPr>
        <w:t>令和６年１月１８</w:t>
      </w:r>
      <w:bookmarkStart w:id="0" w:name="_GoBack"/>
      <w:bookmarkEnd w:id="0"/>
      <w:r>
        <w:rPr>
          <w:rFonts w:hint="eastAsia" w:ascii="ＭＳ 明朝" w:hAnsi="ＭＳ 明朝" w:eastAsia="ＭＳ 明朝"/>
          <w:kern w:val="0"/>
          <w:sz w:val="22"/>
          <w:highlight w:val="none"/>
        </w:rPr>
        <w:t>日付</w:t>
      </w:r>
      <w:r>
        <w:rPr>
          <w:rFonts w:hint="eastAsia" w:ascii="ＭＳ 明朝" w:hAnsi="ＭＳ 明朝" w:eastAsia="ＭＳ 明朝"/>
          <w:kern w:val="0"/>
          <w:sz w:val="22"/>
        </w:rPr>
        <w:t>で公告のあった、</w:t>
      </w:r>
      <w:r>
        <w:rPr>
          <w:rFonts w:hint="eastAsia" w:ascii="ＭＳ 明朝" w:hAnsi="ＭＳ 明朝" w:eastAsia="ＭＳ 明朝"/>
          <w:color w:val="000000" w:themeColor="text1"/>
          <w:kern w:val="0"/>
          <w:sz w:val="22"/>
        </w:rPr>
        <w:t>今治市クリーンセンター余剰電力地産地消事業</w:t>
      </w:r>
      <w:r>
        <w:rPr>
          <w:rFonts w:hint="eastAsia" w:ascii="ＭＳ 明朝" w:hAnsi="ＭＳ 明朝" w:eastAsia="ＭＳ 明朝"/>
          <w:kern w:val="0"/>
          <w:sz w:val="22"/>
        </w:rPr>
        <w:t>の競争入札に参加するために必要な資格の審査を受けたいので、下記の書類を添えて申請します。</w:t>
      </w:r>
    </w:p>
    <w:p>
      <w:pPr>
        <w:pStyle w:val="0"/>
        <w:wordWrap w:val="0"/>
        <w:autoSpaceDE w:val="0"/>
        <w:autoSpaceDN w:val="0"/>
        <w:adjustRightInd w:val="0"/>
        <w:ind w:firstLine="220" w:firstLineChars="100"/>
        <w:jc w:val="left"/>
        <w:rPr>
          <w:rFonts w:hint="default" w:ascii="ＭＳ 明朝" w:hAnsi="ＭＳ 明朝" w:eastAsia="ＭＳ 明朝"/>
          <w:color w:val="000000"/>
          <w:kern w:val="0"/>
          <w:sz w:val="22"/>
        </w:rPr>
      </w:pPr>
      <w:r>
        <w:rPr>
          <w:rFonts w:hint="eastAsia" w:ascii="ＭＳ 明朝" w:hAnsi="ＭＳ 明朝" w:eastAsia="ＭＳ 明朝"/>
          <w:kern w:val="0"/>
          <w:sz w:val="22"/>
        </w:rPr>
        <w:t>なお、当該申請書及び添付書類のすべての記載事項については、事実と相違ないことを誓約します。</w:t>
      </w:r>
    </w:p>
    <w:p>
      <w:pPr>
        <w:pStyle w:val="0"/>
        <w:wordWrap w:val="0"/>
        <w:autoSpaceDE w:val="0"/>
        <w:autoSpaceDN w:val="0"/>
        <w:adjustRightInd w:val="0"/>
        <w:ind w:firstLine="220" w:firstLineChars="10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また、資格確認のため必要な官公庁への照会を行うことについて同意します。</w:t>
      </w:r>
    </w:p>
    <w:p>
      <w:pPr>
        <w:pStyle w:val="0"/>
        <w:rPr>
          <w:rFonts w:hint="default" w:ascii="ＭＳ 明朝" w:hAnsi="ＭＳ 明朝" w:eastAsia="ＭＳ 明朝"/>
          <w:kern w:val="0"/>
          <w:sz w:val="22"/>
        </w:rPr>
      </w:pPr>
    </w:p>
    <w:p>
      <w:pPr>
        <w:pStyle w:val="0"/>
        <w:jc w:val="center"/>
        <w:rPr>
          <w:rFonts w:hint="default" w:ascii="ＭＳ 明朝" w:hAnsi="ＭＳ 明朝" w:eastAsia="ＭＳ 明朝"/>
          <w:kern w:val="0"/>
          <w:sz w:val="22"/>
        </w:rPr>
      </w:pPr>
      <w:r>
        <w:rPr>
          <w:rFonts w:hint="eastAsia" w:ascii="ＭＳ 明朝" w:hAnsi="ＭＳ 明朝" w:eastAsia="ＭＳ 明朝"/>
          <w:kern w:val="0"/>
          <w:sz w:val="22"/>
        </w:rPr>
        <w:t>記</w:t>
      </w:r>
    </w:p>
    <w:p>
      <w:pPr>
        <w:pStyle w:val="0"/>
        <w:rPr>
          <w:rFonts w:hint="default" w:ascii="ＭＳ 明朝" w:hAnsi="ＭＳ 明朝" w:eastAsia="ＭＳ 明朝"/>
          <w:kern w:val="0"/>
          <w:sz w:val="22"/>
        </w:rPr>
      </w:pPr>
    </w:p>
    <w:p>
      <w:pPr>
        <w:pStyle w:val="0"/>
        <w:rPr>
          <w:rFonts w:hint="default" w:ascii="ＭＳ 明朝" w:hAnsi="ＭＳ 明朝" w:eastAsia="ＭＳ 明朝"/>
          <w:kern w:val="0"/>
          <w:sz w:val="22"/>
        </w:rPr>
      </w:pPr>
      <w:r>
        <w:rPr>
          <w:rFonts w:hint="eastAsia" w:ascii="ＭＳ 明朝" w:hAnsi="ＭＳ 明朝" w:eastAsia="ＭＳ 明朝"/>
          <w:kern w:val="0"/>
          <w:sz w:val="22"/>
        </w:rPr>
        <w:t>添付書類</w:t>
      </w:r>
    </w:p>
    <w:p>
      <w:pPr>
        <w:pStyle w:val="0"/>
        <w:ind w:firstLine="220" w:firstLineChars="100"/>
        <w:rPr>
          <w:rFonts w:hint="default" w:ascii="ＭＳ 明朝" w:hAnsi="ＭＳ 明朝" w:eastAsia="ＭＳ 明朝"/>
          <w:kern w:val="0"/>
          <w:sz w:val="22"/>
        </w:rPr>
      </w:pPr>
      <w:r>
        <w:rPr>
          <w:rFonts w:hint="eastAsia" w:ascii="ＭＳ 明朝" w:hAnsi="ＭＳ 明朝" w:eastAsia="ＭＳ 明朝"/>
          <w:kern w:val="0"/>
          <w:sz w:val="22"/>
        </w:rPr>
        <w:t>１　競</w:t>
      </w:r>
      <w:r>
        <w:rPr>
          <w:rFonts w:hint="default" w:ascii="ＭＳ 明朝" w:hAnsi="ＭＳ 明朝" w:eastAsia="ＭＳ 明朝"/>
          <w:kern w:val="0"/>
          <w:sz w:val="22"/>
        </w:rPr>
        <w:t>争入札参加資格確認資料</w:t>
      </w:r>
      <w:r>
        <w:rPr>
          <w:rFonts w:hint="eastAsia" w:ascii="ＭＳ 明朝" w:hAnsi="ＭＳ 明朝" w:eastAsia="ＭＳ 明朝"/>
          <w:kern w:val="0"/>
          <w:sz w:val="22"/>
        </w:rPr>
        <w:t>（様式第２号）</w:t>
      </w:r>
    </w:p>
    <w:p>
      <w:pPr>
        <w:pStyle w:val="0"/>
        <w:ind w:left="650" w:leftChars="100" w:hanging="440" w:hangingChars="200"/>
        <w:rPr>
          <w:rFonts w:hint="default" w:ascii="ＭＳ 明朝" w:hAnsi="ＭＳ 明朝" w:eastAsia="ＭＳ 明朝"/>
          <w:kern w:val="0"/>
          <w:sz w:val="22"/>
        </w:rPr>
      </w:pPr>
      <w:r>
        <w:rPr>
          <w:rFonts w:hint="eastAsia" w:ascii="ＭＳ 明朝" w:hAnsi="ＭＳ 明朝" w:eastAsia="ＭＳ 明朝"/>
          <w:kern w:val="0"/>
          <w:sz w:val="22"/>
        </w:rPr>
        <w:t>（１）</w:t>
      </w:r>
      <w:r>
        <w:rPr>
          <w:rFonts w:hint="default" w:ascii="ＭＳ 明朝" w:hAnsi="ＭＳ 明朝" w:eastAsia="ＭＳ 明朝"/>
          <w:kern w:val="0"/>
          <w:sz w:val="22"/>
        </w:rPr>
        <w:t>財務諸表</w:t>
      </w:r>
      <w:r>
        <w:rPr>
          <w:rFonts w:hint="eastAsia" w:ascii="ＭＳ 明朝" w:hAnsi="ＭＳ 明朝" w:eastAsia="ＭＳ 明朝"/>
          <w:kern w:val="0"/>
          <w:sz w:val="22"/>
        </w:rPr>
        <w:t>の写し（直近決算２年分の貸借対照表、損益計算書、株主資本等変動計算書の写しを提出すること。）</w:t>
      </w:r>
    </w:p>
    <w:p>
      <w:pPr>
        <w:pStyle w:val="0"/>
        <w:ind w:firstLine="220" w:firstLineChars="100"/>
        <w:rPr>
          <w:rFonts w:hint="default" w:ascii="ＭＳ 明朝" w:hAnsi="ＭＳ 明朝" w:eastAsia="ＭＳ 明朝"/>
          <w:kern w:val="0"/>
          <w:sz w:val="22"/>
        </w:rPr>
      </w:pPr>
      <w:r>
        <w:rPr>
          <w:rFonts w:hint="eastAsia" w:ascii="ＭＳ 明朝" w:hAnsi="ＭＳ 明朝" w:eastAsia="ＭＳ 明朝"/>
          <w:kern w:val="0"/>
          <w:sz w:val="22"/>
        </w:rPr>
        <w:t>（２）</w:t>
      </w:r>
      <w:r>
        <w:rPr>
          <w:rFonts w:hint="default" w:ascii="ＭＳ 明朝" w:hAnsi="ＭＳ 明朝" w:eastAsia="ＭＳ 明朝"/>
          <w:kern w:val="0"/>
          <w:sz w:val="22"/>
        </w:rPr>
        <w:t>入札</w:t>
      </w:r>
      <w:r>
        <w:rPr>
          <w:rFonts w:hint="eastAsia" w:ascii="ＭＳ 明朝" w:hAnsi="ＭＳ 明朝" w:eastAsia="ＭＳ 明朝"/>
          <w:kern w:val="0"/>
          <w:sz w:val="22"/>
        </w:rPr>
        <w:t>公告２</w:t>
      </w:r>
      <w:r>
        <w:rPr>
          <w:rFonts w:hint="default" w:ascii="ＭＳ 明朝" w:hAnsi="ＭＳ 明朝" w:eastAsia="ＭＳ 明朝"/>
          <w:kern w:val="0"/>
          <w:sz w:val="22"/>
        </w:rPr>
        <w:t>（</w:t>
      </w:r>
      <w:r>
        <w:rPr>
          <w:rFonts w:hint="eastAsia" w:ascii="ＭＳ 明朝" w:hAnsi="ＭＳ 明朝" w:eastAsia="ＭＳ 明朝"/>
          <w:kern w:val="0"/>
          <w:sz w:val="22"/>
        </w:rPr>
        <w:t>１</w:t>
      </w:r>
      <w:r>
        <w:rPr>
          <w:rFonts w:hint="default" w:ascii="ＭＳ 明朝" w:hAnsi="ＭＳ 明朝" w:eastAsia="ＭＳ 明朝"/>
          <w:kern w:val="0"/>
          <w:sz w:val="22"/>
        </w:rPr>
        <w:t>）に定める</w:t>
      </w:r>
      <w:r>
        <w:rPr>
          <w:rFonts w:hint="eastAsia" w:ascii="ＭＳ 明朝" w:hAnsi="ＭＳ 明朝" w:eastAsia="ＭＳ 明朝"/>
          <w:kern w:val="0"/>
          <w:sz w:val="22"/>
        </w:rPr>
        <w:t>入札参加資格を確認できる書面の写し</w:t>
      </w:r>
    </w:p>
    <w:p>
      <w:pPr>
        <w:pStyle w:val="0"/>
        <w:ind w:firstLine="220" w:firstLineChars="100"/>
        <w:rPr>
          <w:rFonts w:hint="default" w:ascii="ＭＳ 明朝" w:hAnsi="ＭＳ 明朝" w:eastAsia="ＭＳ 明朝"/>
          <w:kern w:val="0"/>
          <w:sz w:val="22"/>
        </w:rPr>
      </w:pPr>
      <w:r>
        <w:rPr>
          <w:rFonts w:hint="eastAsia" w:ascii="ＭＳ 明朝" w:hAnsi="ＭＳ 明朝" w:eastAsia="ＭＳ 明朝"/>
          <w:kern w:val="0"/>
          <w:sz w:val="22"/>
        </w:rPr>
        <w:t>（３）</w:t>
      </w:r>
      <w:r>
        <w:rPr>
          <w:rFonts w:hint="default" w:ascii="ＭＳ 明朝" w:hAnsi="ＭＳ 明朝" w:eastAsia="ＭＳ 明朝"/>
          <w:kern w:val="0"/>
          <w:sz w:val="22"/>
        </w:rPr>
        <w:t>入札</w:t>
      </w:r>
      <w:r>
        <w:rPr>
          <w:rFonts w:hint="eastAsia" w:ascii="ＭＳ 明朝" w:hAnsi="ＭＳ 明朝" w:eastAsia="ＭＳ 明朝"/>
          <w:kern w:val="0"/>
          <w:sz w:val="22"/>
        </w:rPr>
        <w:t>公告２（２）</w:t>
      </w:r>
      <w:r>
        <w:rPr>
          <w:rFonts w:hint="default" w:ascii="ＭＳ 明朝" w:hAnsi="ＭＳ 明朝" w:eastAsia="ＭＳ 明朝"/>
          <w:kern w:val="0"/>
          <w:sz w:val="22"/>
        </w:rPr>
        <w:t>に定める入札参加資格を証する事項を記載した書面</w:t>
      </w:r>
      <w:r>
        <w:rPr>
          <w:rFonts w:hint="eastAsia" w:ascii="ＭＳ 明朝" w:hAnsi="ＭＳ 明朝" w:eastAsia="ＭＳ 明朝"/>
          <w:kern w:val="0"/>
          <w:sz w:val="22"/>
        </w:rPr>
        <w:t>の</w:t>
      </w:r>
      <w:r>
        <w:rPr>
          <w:rFonts w:hint="default" w:ascii="ＭＳ 明朝" w:hAnsi="ＭＳ 明朝" w:eastAsia="ＭＳ 明朝"/>
          <w:kern w:val="0"/>
          <w:sz w:val="22"/>
        </w:rPr>
        <w:t>写し</w:t>
      </w:r>
    </w:p>
    <w:p>
      <w:pPr>
        <w:pStyle w:val="0"/>
        <w:ind w:left="650" w:leftChars="100" w:hanging="440" w:hangingChars="200"/>
        <w:rPr>
          <w:rFonts w:hint="default" w:ascii="ＭＳ 明朝" w:hAnsi="ＭＳ 明朝" w:eastAsia="ＭＳ 明朝"/>
          <w:kern w:val="0"/>
          <w:sz w:val="22"/>
        </w:rPr>
      </w:pPr>
      <w:r>
        <w:rPr>
          <w:rFonts w:hint="eastAsia" w:ascii="ＭＳ 明朝" w:hAnsi="ＭＳ 明朝" w:eastAsia="ＭＳ 明朝"/>
          <w:kern w:val="0"/>
          <w:sz w:val="22"/>
        </w:rPr>
        <w:t>（４）</w:t>
      </w:r>
      <w:r>
        <w:rPr>
          <w:rFonts w:hint="default" w:ascii="ＭＳ 明朝" w:hAnsi="ＭＳ 明朝" w:eastAsia="ＭＳ 明朝"/>
          <w:kern w:val="0"/>
          <w:sz w:val="22"/>
        </w:rPr>
        <w:t>入札</w:t>
      </w:r>
      <w:r>
        <w:rPr>
          <w:rFonts w:hint="eastAsia" w:ascii="ＭＳ 明朝" w:hAnsi="ＭＳ 明朝" w:eastAsia="ＭＳ 明朝"/>
          <w:kern w:val="0"/>
          <w:sz w:val="22"/>
        </w:rPr>
        <w:t>公告２</w:t>
      </w:r>
      <w:r>
        <w:rPr>
          <w:rFonts w:hint="default" w:ascii="ＭＳ 明朝" w:hAnsi="ＭＳ 明朝" w:eastAsia="ＭＳ 明朝"/>
          <w:kern w:val="0"/>
          <w:sz w:val="22"/>
        </w:rPr>
        <w:t>（</w:t>
      </w:r>
      <w:r>
        <w:rPr>
          <w:rFonts w:hint="eastAsia" w:ascii="ＭＳ 明朝" w:hAnsi="ＭＳ 明朝" w:eastAsia="ＭＳ 明朝"/>
          <w:kern w:val="0"/>
          <w:sz w:val="22"/>
        </w:rPr>
        <w:t>５</w:t>
      </w:r>
      <w:r>
        <w:rPr>
          <w:rFonts w:hint="default" w:ascii="ＭＳ 明朝" w:hAnsi="ＭＳ 明朝" w:eastAsia="ＭＳ 明朝"/>
          <w:kern w:val="0"/>
          <w:sz w:val="22"/>
        </w:rPr>
        <w:t>）に定める</w:t>
      </w:r>
      <w:r>
        <w:rPr>
          <w:rFonts w:hint="eastAsia" w:ascii="ＭＳ 明朝" w:hAnsi="ＭＳ 明朝" w:eastAsia="ＭＳ 明朝"/>
          <w:kern w:val="0"/>
          <w:sz w:val="22"/>
        </w:rPr>
        <w:t>履行実績を確認できる契約書等の写し又は発注者による証明書</w:t>
      </w:r>
    </w:p>
    <w:p>
      <w:pPr>
        <w:pStyle w:val="0"/>
        <w:ind w:left="650" w:leftChars="100" w:hanging="440" w:hangingChars="200"/>
        <w:rPr>
          <w:rFonts w:hint="default" w:ascii="ＭＳ 明朝" w:hAnsi="ＭＳ 明朝" w:eastAsia="ＭＳ 明朝"/>
          <w:kern w:val="0"/>
          <w:sz w:val="22"/>
        </w:rPr>
      </w:pPr>
    </w:p>
    <w:p>
      <w:pPr>
        <w:pStyle w:val="0"/>
        <w:rPr>
          <w:rFonts w:hint="default" w:ascii="ＭＳ 明朝" w:hAnsi="ＭＳ 明朝" w:eastAsia="ＭＳ 明朝"/>
          <w:kern w:val="0"/>
          <w:sz w:val="22"/>
        </w:rPr>
      </w:pPr>
    </w:p>
    <w:p>
      <w:pPr>
        <w:pStyle w:val="0"/>
        <w:ind w:left="420" w:hanging="420" w:hangingChars="200"/>
        <w:rPr>
          <w:rFonts w:hint="default" w:ascii="ＭＳ 明朝" w:hAnsi="ＭＳ 明朝" w:eastAsia="ＭＳ 明朝"/>
          <w:kern w:val="0"/>
          <w:sz w:val="22"/>
        </w:rPr>
      </w:pPr>
      <w:r>
        <w:rPr>
          <w:rFonts w:hint="eastAsia" w:ascii="ＭＳ 明朝" w:hAnsi="ＭＳ 明朝" w:eastAsia="ＭＳ 明朝"/>
          <w:kern w:val="0"/>
        </w:rPr>
        <w:t>（注）返信用封筒として、表に代表者の住所・氏名等を記載し、切手を貼り付けた長形３号封筒を併せて提出してください。</w:t>
      </w:r>
    </w:p>
    <w:p>
      <w:pPr>
        <w:pStyle w:val="0"/>
        <w:rPr>
          <w:rFonts w:hint="default"/>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421</TotalTime>
  <Pages>1</Pages>
  <Words>0</Words>
  <Characters>458</Characters>
  <Application>JUST Note</Application>
  <Lines>101</Lines>
  <Paragraphs>20</Paragraphs>
  <CharactersWithSpaces>467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井原綾</cp:lastModifiedBy>
  <cp:lastPrinted>2022-01-14T01:32:00Z</cp:lastPrinted>
  <dcterms:created xsi:type="dcterms:W3CDTF">2017-12-14T10:38:00Z</dcterms:created>
  <dcterms:modified xsi:type="dcterms:W3CDTF">2023-12-08T06:47:49Z</dcterms:modified>
  <cp:revision>8</cp:revision>
</cp:coreProperties>
</file>