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条関係）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54" w:afterLines="0" w:afterAutospacing="0"/>
        <w:ind w:left="10" w:right="3" w:hanging="1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今治市若年がん患者在宅療養支援事業実績報告書</w:t>
      </w:r>
    </w:p>
    <w:p>
      <w:pPr>
        <w:pStyle w:val="0"/>
        <w:spacing w:after="0" w:afterLines="0" w:afterAutospacing="0"/>
        <w:ind w:left="7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5"/>
        <w:gridCol w:w="2160"/>
        <w:gridCol w:w="1440"/>
        <w:gridCol w:w="1980"/>
        <w:gridCol w:w="1980"/>
        <w:gridCol w:w="1721"/>
      </w:tblGrid>
      <w:tr>
        <w:trPr>
          <w:trHeight w:val="454" w:hRule="exact"/>
        </w:trPr>
        <w:tc>
          <w:tcPr>
            <w:tcW w:w="25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ind w:right="440" w:rightChars="2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月分</w:t>
            </w:r>
          </w:p>
        </w:tc>
        <w:tc>
          <w:tcPr>
            <w:tcW w:w="7121" w:type="dxa"/>
            <w:gridSpan w:val="4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サービス区分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利用回数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利用料合計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申請者負担額</w:t>
            </w:r>
          </w:p>
        </w:tc>
      </w:tr>
      <w:tr>
        <w:trPr>
          <w:trHeight w:val="376" w:hRule="exac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訪問介護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35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身体介護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exac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生活援助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exac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通院等乗降介助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訪問入浴介護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福祉用具貸与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特定福祉用具販売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exact"/>
        </w:trPr>
        <w:tc>
          <w:tcPr>
            <w:tcW w:w="251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</w:p>
        </w:tc>
        <w:tc>
          <w:tcPr>
            <w:tcW w:w="19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9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2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spacing w:after="49" w:afterLines="0" w:afterAutospacing="0"/>
        <w:ind w:left="-131" w:right="-115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10" w:afterLines="0" w:afterAutospacing="0" w:line="270" w:lineRule="auto"/>
        <w:ind w:left="591" w:leftChars="0" w:right="-81" w:rightChars="-37" w:hanging="394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注１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複数の事業者を利用しているときは、事業者ごとに提出が必要です。また、利用料の合計額が月額上限（６万円）を超えるときは、事業者間で調整してください。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10" w:afterLines="0" w:afterAutospacing="0" w:line="270" w:lineRule="auto"/>
        <w:ind w:left="650" w:leftChars="200" w:right="-262" w:rightChars="-119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複数のサービスを組み合わせて利用している場合で、サービスの区分ごとに記載することが困難なときは、主として利用していたサービスの区分欄にまとめて記入してください。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numPr>
          <w:numId w:val="0"/>
        </w:numPr>
        <w:spacing w:after="10" w:afterLines="0" w:afterAutospacing="0" w:line="270" w:lineRule="auto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１月分ごとに記入してください。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numPr>
          <w:numId w:val="0"/>
        </w:numPr>
        <w:spacing w:after="62" w:afterLines="0" w:afterAutospacing="0" w:line="270" w:lineRule="auto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裏面の【実施確認票】を記載してください。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22"/>
        <w:tblW w:w="9720" w:type="dxa"/>
        <w:tblInd w:w="-5" w:type="dxa"/>
        <w:tblLayout w:type="fixed"/>
        <w:tblCellMar>
          <w:top w:w="95" w:type="dxa"/>
          <w:left w:w="108" w:type="dxa"/>
          <w:bottom w:w="0" w:type="dxa"/>
          <w:right w:w="49" w:type="dxa"/>
        </w:tblCellMar>
        <w:tblLook w:firstRow="1" w:lastRow="0" w:firstColumn="1" w:lastColumn="0" w:noHBand="0" w:noVBand="1" w:val="04A0"/>
      </w:tblPr>
      <w:tblGrid>
        <w:gridCol w:w="1985"/>
        <w:gridCol w:w="7735"/>
      </w:tblGrid>
      <w:tr>
        <w:trPr>
          <w:trHeight w:val="22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【申請者確認欄】</w:t>
            </w:r>
          </w:p>
        </w:tc>
        <w:tc>
          <w:tcPr>
            <w:tcW w:w="77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1417" w:hRule="atLeast"/>
        </w:trPr>
        <w:tc>
          <w:tcPr>
            <w:tcW w:w="9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04" w:afterLines="0" w:afterAutospacing="0"/>
              <w:ind w:right="304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  <w:p>
            <w:pPr>
              <w:pStyle w:val="0"/>
              <w:spacing w:after="69" w:afterLines="0" w:afterAutospacing="0"/>
              <w:ind w:left="22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上記のとおりサービスの提供を受けました。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70" w:afterLines="0" w:afterAutospacing="0"/>
              <w:ind w:left="22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つきましては、当該サービスに係る助成金の請求及び受領について、以下の事業者に委任します。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125" w:afterLines="0" w:afterAutospacing="0"/>
              <w:ind w:right="496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住所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125" w:afterLines="0" w:afterAutospacing="0"/>
              <w:ind w:right="496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申請者名</w:t>
            </w:r>
          </w:p>
        </w:tc>
      </w:tr>
    </w:tbl>
    <w:p>
      <w:pPr>
        <w:pStyle w:val="0"/>
        <w:spacing w:after="0" w:afterLines="0" w:afterAutospacing="0"/>
        <w:ind w:left="56"/>
        <w:jc w:val="center"/>
        <w:rPr>
          <w:rFonts w:hint="eastAsia" w:ascii="ＭＳ 明朝" w:hAnsi="ＭＳ 明朝" w:eastAsia="ＭＳ 明朝"/>
          <w:sz w:val="21"/>
        </w:rPr>
      </w:pPr>
    </w:p>
    <w:tbl>
      <w:tblPr>
        <w:tblStyle w:val="22"/>
        <w:tblW w:w="9720" w:type="dxa"/>
        <w:tblInd w:w="-5" w:type="dxa"/>
        <w:tblLayout w:type="fixed"/>
        <w:tblCellMar>
          <w:top w:w="40" w:type="dxa"/>
          <w:left w:w="108" w:type="dxa"/>
          <w:bottom w:w="0" w:type="dxa"/>
          <w:right w:w="49" w:type="dxa"/>
        </w:tblCellMar>
        <w:tblLook w:firstRow="1" w:lastRow="0" w:firstColumn="1" w:lastColumn="0" w:noHBand="0" w:noVBand="1" w:val="04A0"/>
      </w:tblPr>
      <w:tblGrid>
        <w:gridCol w:w="1993"/>
        <w:gridCol w:w="7727"/>
      </w:tblGrid>
      <w:tr>
        <w:trPr>
          <w:trHeight w:val="27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【事業者確認欄】</w:t>
            </w:r>
          </w:p>
        </w:tc>
        <w:tc>
          <w:tcPr>
            <w:tcW w:w="77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088" w:hRule="atLeast"/>
        </w:trPr>
        <w:tc>
          <w:tcPr>
            <w:tcW w:w="9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35" w:afterLines="0" w:afterAutospacing="0"/>
              <w:ind w:right="304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  <w:p>
            <w:pPr>
              <w:pStyle w:val="0"/>
              <w:spacing w:after="118" w:afterLines="0" w:afterAutospacing="0"/>
              <w:ind w:left="22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上記のとおりサービスの提供を実施しました。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3" w:afterLines="0" w:afterAutospacing="0"/>
              <w:ind w:left="23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支援事業の実施状況に関し求められたときは、報告し、及び調査に協力します。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126" w:afterLines="0" w:afterAutospacing="0"/>
              <w:ind w:right="512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wordWrap w:val="0"/>
              <w:spacing w:after="0" w:afterLines="0" w:afterAutospacing="0"/>
              <w:ind w:right="880" w:rightChars="400" w:firstLine="4305" w:firstLineChars="205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サービス提供事業者</w:t>
            </w:r>
          </w:p>
          <w:p>
            <w:pPr>
              <w:pStyle w:val="0"/>
              <w:spacing w:after="0" w:afterLines="0" w:afterAutospacing="0"/>
              <w:ind w:right="11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ind w:left="56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0" w:afterLines="0" w:afterAutospacing="0"/>
        <w:ind w:left="56"/>
        <w:jc w:val="right"/>
        <w:rPr>
          <w:rFonts w:hint="eastAsia" w:ascii="ＭＳ 明朝" w:hAnsi="ＭＳ 明朝" w:eastAsia="ＭＳ 明朝"/>
          <w:sz w:val="21"/>
          <w:bdr w:val="single" w:color="auto" w:sz="4" w:space="0"/>
        </w:rPr>
      </w:pPr>
      <w:r>
        <w:rPr>
          <w:rFonts w:hint="eastAsia" w:ascii="ＭＳ 明朝" w:hAnsi="ＭＳ 明朝" w:eastAsia="ＭＳ 明朝"/>
          <w:b w:val="1"/>
          <w:sz w:val="21"/>
          <w:bdr w:val="single" w:color="auto" w:sz="2" w:space="0"/>
        </w:rPr>
        <w:t>裏面記載あり</w:t>
      </w:r>
    </w:p>
    <w:p>
      <w:pPr>
        <w:pStyle w:val="0"/>
        <w:spacing w:after="54" w:afterLines="0" w:afterAutospacing="0"/>
        <w:ind w:left="10" w:right="3" w:hanging="1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【実施確認票】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33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■訪問介護及び訪問入浴介護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numPr>
          <w:ilvl w:val="0"/>
          <w:numId w:val="1"/>
        </w:numPr>
        <w:spacing w:after="55" w:afterLines="0" w:afterAutospacing="0"/>
        <w:ind w:hanging="22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以下のカレンダーの訪問介護及び訪問入浴介護を実施した日に事業者のサービスを実施した担当者印を押印してください。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numPr>
          <w:ilvl w:val="0"/>
          <w:numId w:val="1"/>
        </w:numPr>
        <w:spacing w:after="0" w:afterLines="0" w:afterAutospacing="0" w:line="320" w:lineRule="auto"/>
        <w:ind w:hanging="22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カレンダー内の（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）に実施したサービスを次のＡ～Ｄで記入してください。複数のサービスを実施したときは、主として実施したものを記入してください。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Ａ身体介護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Ｂ生活援助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Ｃ通院等乗降介助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Ｄ入浴介護</w:t>
      </w:r>
      <w:r>
        <w:rPr>
          <w:rFonts w:hint="eastAsia" w:ascii="ＭＳ 明朝" w:hAnsi="ＭＳ 明朝" w:eastAsia="ＭＳ 明朝"/>
          <w:sz w:val="21"/>
          <w:bdr w:val="none" w:color="auto" w:sz="0" w:space="0"/>
        </w:rPr>
        <w:t xml:space="preserve"> 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22"/>
        <w:tblW w:w="9168" w:type="dxa"/>
        <w:jc w:val="center"/>
        <w:tblInd w:w="0" w:type="dxa"/>
        <w:tblLayout w:type="fixed"/>
        <w:tblCellMar>
          <w:top w:w="40" w:type="dxa"/>
          <w:left w:w="0" w:type="dxa"/>
          <w:bottom w:w="0" w:type="dxa"/>
          <w:right w:w="49" w:type="dxa"/>
        </w:tblCellMar>
        <w:tblLook w:firstRow="1" w:lastRow="0" w:firstColumn="1" w:lastColumn="0" w:noHBand="0" w:noVBand="1" w:val="04A0"/>
      </w:tblPr>
      <w:tblGrid>
        <w:gridCol w:w="1309"/>
        <w:gridCol w:w="1309"/>
        <w:gridCol w:w="1309"/>
        <w:gridCol w:w="1309"/>
        <w:gridCol w:w="1309"/>
        <w:gridCol w:w="1309"/>
        <w:gridCol w:w="1314"/>
      </w:tblGrid>
      <w:tr>
        <w:trPr>
          <w:trHeight w:val="18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54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6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9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6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9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   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</w:tc>
      </w:tr>
      <w:tr>
        <w:trPr>
          <w:trHeight w:val="19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18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18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６（　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７（　）</w:t>
            </w:r>
          </w:p>
        </w:tc>
      </w:tr>
      <w:tr>
        <w:trPr>
          <w:trHeight w:val="75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18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８（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９（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</w:tr>
      <w:tr>
        <w:trPr>
          <w:trHeight w:val="7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</w:tr>
      <w:tr>
        <w:trPr>
          <w:trHeight w:val="78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sz w:val="21"/>
              </w:rPr>
              <w:t>（　）</w:t>
            </w:r>
          </w:p>
        </w:tc>
      </w:tr>
      <w:tr>
        <w:trPr>
          <w:trHeight w:val="80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（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2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319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5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5241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25" w:afterLines="0" w:after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■福祉用具貸与（注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利用月の貸与期間を記入してください。）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22"/>
        <w:tblW w:w="9415" w:type="dxa"/>
        <w:tblInd w:w="-5" w:type="dxa"/>
        <w:tblLayout w:type="fixed"/>
        <w:tblCellMar>
          <w:top w:w="43" w:type="dxa"/>
          <w:left w:w="0" w:type="dxa"/>
          <w:bottom w:w="0" w:type="dxa"/>
          <w:right w:w="49" w:type="dxa"/>
        </w:tblCellMar>
        <w:tblLook w:firstRow="1" w:lastRow="0" w:firstColumn="1" w:lastColumn="0" w:noHBand="0" w:noVBand="1" w:val="04A0"/>
      </w:tblPr>
      <w:tblGrid>
        <w:gridCol w:w="1849"/>
        <w:gridCol w:w="1253"/>
        <w:gridCol w:w="1248"/>
        <w:gridCol w:w="679"/>
        <w:gridCol w:w="791"/>
        <w:gridCol w:w="1699"/>
        <w:gridCol w:w="1896"/>
      </w:tblGrid>
      <w:tr>
        <w:trPr>
          <w:trHeight w:val="263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8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福祉用具の種類</w:t>
            </w:r>
          </w:p>
        </w:tc>
        <w:tc>
          <w:tcPr>
            <w:tcW w:w="3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間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3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7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対象者負担額</w:t>
            </w:r>
          </w:p>
        </w:tc>
      </w:tr>
      <w:tr>
        <w:trPr>
          <w:trHeight w:val="280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日まで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日まで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79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日まで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日まで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79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日まで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</w:tbl>
    <w:p>
      <w:pPr>
        <w:pStyle w:val="0"/>
        <w:spacing w:after="26" w:afterLines="0" w:after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■特定福祉用具販売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22"/>
        <w:tblW w:w="0" w:type="auto"/>
        <w:tblInd w:w="-5" w:type="dxa"/>
        <w:tblLayout w:type="fixed"/>
        <w:tblCellMar>
          <w:top w:w="43" w:type="dxa"/>
          <w:left w:w="0" w:type="dxa"/>
          <w:bottom w:w="0" w:type="dxa"/>
          <w:right w:w="49" w:type="dxa"/>
        </w:tblCellMar>
        <w:tblLook w:firstRow="1" w:lastRow="0" w:firstColumn="1" w:lastColumn="0" w:noHBand="0" w:noVBand="1" w:val="04A0"/>
      </w:tblPr>
      <w:tblGrid>
        <w:gridCol w:w="2388"/>
        <w:gridCol w:w="734"/>
        <w:gridCol w:w="735"/>
        <w:gridCol w:w="735"/>
        <w:gridCol w:w="735"/>
        <w:gridCol w:w="1836"/>
        <w:gridCol w:w="2239"/>
      </w:tblGrid>
      <w:tr>
        <w:trPr>
          <w:trHeight w:val="310" w:hRule="exac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8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福祉用具の種類</w:t>
            </w:r>
          </w:p>
        </w:tc>
        <w:tc>
          <w:tcPr>
            <w:tcW w:w="29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納品日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3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利用料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7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対象者負担額</w:t>
            </w:r>
          </w:p>
        </w:tc>
      </w:tr>
      <w:tr>
        <w:trPr>
          <w:trHeight w:val="312" w:hRule="exac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10" w:hRule="exac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12" w:hRule="exac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17" w:right="1134" w:bottom="1417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988BDCE"/>
    <w:lvl w:ilvl="0" w:tplc="3A8C5CDA">
      <w:start w:val="1"/>
      <w:numFmt w:val="decimalFullWidth"/>
      <w:lvlText w:val="%1"/>
      <w:lvlJc w:val="left"/>
      <w:pPr>
        <w:ind w:left="45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7F8CC00A">
      <w:start w:val="1"/>
      <w:numFmt w:val="lowerLetter"/>
      <w:lvlText w:val="%2"/>
      <w:lvlJc w:val="left"/>
      <w:pPr>
        <w:ind w:left="130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EEEA10EE">
      <w:start w:val="1"/>
      <w:numFmt w:val="lowerRoman"/>
      <w:lvlText w:val="%3"/>
      <w:lvlJc w:val="left"/>
      <w:pPr>
        <w:ind w:left="202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DBD07B9A">
      <w:start w:val="1"/>
      <w:numFmt w:val="decimal"/>
      <w:lvlText w:val="%4"/>
      <w:lvlJc w:val="left"/>
      <w:pPr>
        <w:ind w:left="274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3C588848">
      <w:start w:val="1"/>
      <w:numFmt w:val="lowerLetter"/>
      <w:lvlText w:val="%5"/>
      <w:lvlJc w:val="left"/>
      <w:pPr>
        <w:ind w:left="346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B11E612A">
      <w:start w:val="1"/>
      <w:numFmt w:val="lowerRoman"/>
      <w:lvlText w:val="%6"/>
      <w:lvlJc w:val="left"/>
      <w:pPr>
        <w:ind w:left="418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EB98D8B0">
      <w:start w:val="1"/>
      <w:numFmt w:val="decimal"/>
      <w:lvlText w:val="%7"/>
      <w:lvlJc w:val="left"/>
      <w:pPr>
        <w:ind w:left="490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984AF8BC">
      <w:start w:val="1"/>
      <w:numFmt w:val="lowerLetter"/>
      <w:lvlText w:val="%8"/>
      <w:lvlJc w:val="left"/>
      <w:pPr>
        <w:ind w:left="562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04300EAE">
      <w:start w:val="1"/>
      <w:numFmt w:val="lowerRoman"/>
      <w:lvlText w:val="%9"/>
      <w:lvlJc w:val="left"/>
      <w:pPr>
        <w:ind w:left="634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40"/>
  <w:defaultTableStyle w:val="23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74" w:afterLines="0" w:afterAutospacing="0" w:line="259" w:lineRule="auto"/>
      <w:ind w:left="1142"/>
      <w:outlineLvl w:val="0"/>
    </w:pPr>
    <w:rPr>
      <w:rFonts w:ascii="ＭＳ 明朝" w:hAnsi="ＭＳ 明朝" w:eastAsia="ＭＳ 明朝"/>
      <w:color w:val="000000"/>
      <w:bdr w:val="single" w:color="000000" w:sz="8" w:space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1"/>
      <w:bdr w:val="single" w:color="000000" w:sz="8" w:space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2</Pages>
  <Words>28</Words>
  <Characters>939</Characters>
  <Application>JUST Note</Application>
  <Lines>316</Lines>
  <Paragraphs>171</Paragraphs>
  <CharactersWithSpaces>1124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松山市規則第　号</dc:title>
  <dc:creator>法規担当</dc:creator>
  <cp:lastModifiedBy>瀧本理加</cp:lastModifiedBy>
  <cp:lastPrinted>2021-12-10T10:29:15Z</cp:lastPrinted>
  <dcterms:created xsi:type="dcterms:W3CDTF">2021-12-09T05:52:00Z</dcterms:created>
  <dcterms:modified xsi:type="dcterms:W3CDTF">2022-01-24T05:41:47Z</dcterms:modified>
  <cp:revision>12</cp:revision>
</cp:coreProperties>
</file>