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</w:rPr>
        <w:t>今治市ホームページへのバナー広告掲載に係る市税納税状況調査同意書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（宛先）今治市長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right="1680" w:firstLine="840" w:firstLineChars="400"/>
        <w:rPr>
          <w:rFonts w:hint="default"/>
        </w:rPr>
      </w:pPr>
    </w:p>
    <w:p>
      <w:pPr>
        <w:pStyle w:val="0"/>
        <w:ind w:left="283" w:leftChars="135" w:right="281" w:firstLine="210" w:firstLineChars="100"/>
        <w:rPr>
          <w:rFonts w:hint="default"/>
        </w:rPr>
      </w:pPr>
      <w:r>
        <w:rPr>
          <w:rFonts w:hint="eastAsia"/>
        </w:rPr>
        <w:t>私は、今治市が当社（掲載申込者）の今治市税納税状況を調査することに同意します。</w:t>
      </w:r>
    </w:p>
    <w:p>
      <w:pPr>
        <w:pStyle w:val="0"/>
        <w:ind w:right="707"/>
        <w:rPr>
          <w:rFonts w:hint="default"/>
        </w:rPr>
      </w:pPr>
    </w:p>
    <w:tbl>
      <w:tblPr>
        <w:tblStyle w:val="33"/>
        <w:tblpPr w:leftFromText="142" w:rightFromText="142" w:topFromText="0" w:bottomFromText="0" w:vertAnchor="text" w:horzAnchor="page" w:tblpX="1963" w:tblpY="192"/>
        <w:tblW w:w="805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8053"/>
      </w:tblGrid>
      <w:tr>
        <w:trPr>
          <w:trHeight w:val="265" w:hRule="atLeast"/>
        </w:trPr>
        <w:tc>
          <w:tcPr>
            <w:tcW w:w="8053" w:type="dxa"/>
            <w:vAlign w:val="top"/>
          </w:tcPr>
          <w:p>
            <w:pPr>
              <w:pStyle w:val="0"/>
              <w:spacing w:line="320" w:lineRule="exact"/>
              <w:ind w:left="22" w:leftChars="10" w:hanging="1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（法人その他の団体にあっては所在地）</w:t>
            </w:r>
          </w:p>
          <w:p>
            <w:pPr>
              <w:pStyle w:val="0"/>
              <w:ind w:left="22" w:leftChars="10" w:right="840" w:hanging="1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  <w:p>
            <w:pPr>
              <w:pStyle w:val="0"/>
              <w:ind w:left="22" w:leftChars="10" w:right="840" w:hanging="1"/>
              <w:jc w:val="left"/>
              <w:rPr>
                <w:rFonts w:hint="default"/>
              </w:rPr>
            </w:pPr>
          </w:p>
        </w:tc>
      </w:tr>
      <w:tr>
        <w:trPr>
          <w:trHeight w:val="1549" w:hRule="atLeast"/>
        </w:trPr>
        <w:tc>
          <w:tcPr>
            <w:tcW w:w="8053" w:type="dxa"/>
            <w:vAlign w:val="top"/>
          </w:tcPr>
          <w:p>
            <w:pPr>
              <w:pStyle w:val="0"/>
              <w:ind w:right="840"/>
              <w:rPr>
                <w:rFonts w:hint="default"/>
              </w:rPr>
            </w:pPr>
            <w:r>
              <w:rPr>
                <w:rFonts w:hint="eastAsia"/>
              </w:rPr>
              <w:t>（法人その他の団体にあっては名称及び代表者の氏名）</w:t>
            </w:r>
          </w:p>
          <w:p>
            <w:pPr>
              <w:pStyle w:val="0"/>
              <w:ind w:right="840"/>
              <w:rPr>
                <w:rFonts w:hint="default"/>
              </w:rPr>
            </w:pPr>
            <w:r>
              <w:rPr>
                <w:rFonts w:hint="eastAsia"/>
              </w:rPr>
              <w:t>（ふりがな）</w:t>
            </w:r>
          </w:p>
          <w:p>
            <w:pPr>
              <w:pStyle w:val="0"/>
              <w:ind w:right="84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氏　名　　</w:t>
            </w:r>
          </w:p>
          <w:p>
            <w:pPr>
              <w:pStyle w:val="0"/>
              <w:ind w:right="840"/>
              <w:rPr>
                <w:rFonts w:hint="default"/>
                <w:u w:val="single" w:color="auto"/>
              </w:rPr>
            </w:pPr>
          </w:p>
        </w:tc>
      </w:tr>
      <w:tr>
        <w:trPr>
          <w:trHeight w:val="179" w:hRule="atLeast"/>
        </w:trPr>
        <w:tc>
          <w:tcPr>
            <w:tcW w:w="8053" w:type="dxa"/>
            <w:vAlign w:val="top"/>
          </w:tcPr>
          <w:p>
            <w:pPr>
              <w:pStyle w:val="0"/>
              <w:ind w:right="840"/>
              <w:rPr>
                <w:rFonts w:hint="default"/>
              </w:rPr>
            </w:pPr>
            <w:r>
              <w:rPr>
                <w:rFonts w:hint="eastAsia"/>
              </w:rPr>
              <w:t>電話番号　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14"/>
        </w:rPr>
      </w:pPr>
    </w:p>
    <w:tbl>
      <w:tblPr>
        <w:tblStyle w:val="33"/>
        <w:tblpPr w:leftFromText="142" w:rightFromText="142" w:topFromText="0" w:bottomFromText="0" w:vertAnchor="text" w:horzAnchor="margin" w:tblpXSpec="center" w:tblpY="4185"/>
        <w:tblW w:w="7932" w:type="dxa"/>
        <w:tblLayout w:type="fixed"/>
        <w:tblLook w:firstRow="1" w:lastRow="0" w:firstColumn="1" w:lastColumn="0" w:noHBand="0" w:noVBand="1" w:val="04A0"/>
      </w:tblPr>
      <w:tblGrid>
        <w:gridCol w:w="4350"/>
        <w:gridCol w:w="548"/>
        <w:gridCol w:w="3034"/>
      </w:tblGrid>
      <w:tr>
        <w:trPr>
          <w:trHeight w:val="686" w:hRule="atLeast"/>
        </w:trPr>
        <w:tc>
          <w:tcPr>
            <w:tcW w:w="7932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tabs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tabs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</w:p>
        </w:tc>
      </w:tr>
      <w:tr>
        <w:trPr>
          <w:trHeight w:val="2399" w:hRule="atLeast"/>
        </w:trPr>
        <w:tc>
          <w:tcPr>
            <w:tcW w:w="7932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8504"/>
              </w:tabs>
              <w:snapToGrid w:val="0"/>
              <w:rPr>
                <w:rFonts w:hint="default"/>
              </w:rPr>
            </w:pPr>
          </w:p>
          <w:p>
            <w:pPr>
              <w:pStyle w:val="0"/>
              <w:tabs>
                <w:tab w:val="right" w:leader="none" w:pos="8504"/>
              </w:tabs>
              <w:snapToGrid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上記の者より今治市ホームページへのバナー広告掲載の申し込みがあったので、申込者の今治市税納税状況調査をお願いします。</w:t>
            </w:r>
          </w:p>
          <w:p>
            <w:pPr>
              <w:pStyle w:val="0"/>
              <w:tabs>
                <w:tab w:val="right" w:leader="none" w:pos="8504"/>
              </w:tabs>
              <w:snapToGrid w:val="0"/>
              <w:rPr>
                <w:rFonts w:hint="default"/>
              </w:rPr>
            </w:pPr>
          </w:p>
          <w:p>
            <w:pPr>
              <w:pStyle w:val="0"/>
              <w:tabs>
                <w:tab w:val="right" w:leader="none" w:pos="8504"/>
              </w:tabs>
              <w:snapToGrid w:val="0"/>
              <w:rPr>
                <w:rFonts w:hint="default"/>
              </w:rPr>
            </w:pPr>
          </w:p>
          <w:p>
            <w:pPr>
              <w:pStyle w:val="0"/>
              <w:tabs>
                <w:tab w:val="right" w:leader="none" w:pos="8504"/>
              </w:tabs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納税課長　様</w:t>
            </w:r>
          </w:p>
          <w:p>
            <w:pPr>
              <w:pStyle w:val="0"/>
              <w:tabs>
                <w:tab w:val="right" w:leader="none" w:pos="8504"/>
              </w:tabs>
              <w:snapToGrid w:val="0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2868"/>
              </w:tabs>
              <w:snapToGrid w:val="0"/>
              <w:ind w:right="36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秘書広報課長　</w:t>
            </w:r>
          </w:p>
          <w:p>
            <w:pPr>
              <w:pStyle w:val="0"/>
              <w:tabs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333" w:hRule="atLeast"/>
        </w:trPr>
        <w:tc>
          <w:tcPr>
            <w:tcW w:w="4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8504"/>
              </w:tabs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該当する欄に○を記入してください。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"/>
                <w:kern w:val="0"/>
                <w:fitText w:val="900" w:id="1"/>
              </w:rPr>
              <w:t>滞納な</w:t>
            </w:r>
            <w:r>
              <w:rPr>
                <w:rFonts w:hint="eastAsia"/>
                <w:kern w:val="0"/>
                <w:fitText w:val="900" w:id="1"/>
              </w:rPr>
              <w:t>し</w:t>
            </w:r>
          </w:p>
        </w:tc>
      </w:tr>
      <w:tr>
        <w:trPr>
          <w:trHeight w:val="373" w:hRule="atLeast"/>
        </w:trPr>
        <w:tc>
          <w:tcPr>
            <w:tcW w:w="4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"/>
                <w:kern w:val="0"/>
                <w:fitText w:val="900" w:id="2"/>
              </w:rPr>
              <w:t>滞納あ</w:t>
            </w:r>
            <w:r>
              <w:rPr>
                <w:rFonts w:hint="eastAsia"/>
                <w:kern w:val="0"/>
                <w:fitText w:val="900" w:id="2"/>
              </w:rPr>
              <w:t>り</w:t>
            </w:r>
          </w:p>
        </w:tc>
      </w:tr>
      <w:tr>
        <w:trPr>
          <w:trHeight w:val="373" w:hRule="atLeast"/>
        </w:trPr>
        <w:tc>
          <w:tcPr>
            <w:tcW w:w="4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"/>
                <w:kern w:val="0"/>
                <w:fitText w:val="900" w:id="3"/>
              </w:rPr>
              <w:t>該当な</w:t>
            </w:r>
            <w:r>
              <w:rPr>
                <w:rFonts w:hint="eastAsia"/>
                <w:kern w:val="0"/>
                <w:fitText w:val="900" w:id="3"/>
              </w:rPr>
              <w:t>し</w:t>
            </w:r>
          </w:p>
        </w:tc>
      </w:tr>
      <w:tr>
        <w:trPr>
          <w:trHeight w:val="2085" w:hRule="atLeast"/>
        </w:trPr>
        <w:tc>
          <w:tcPr>
            <w:tcW w:w="7932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8504"/>
              </w:tabs>
              <w:snapToGrid w:val="0"/>
              <w:rPr>
                <w:rFonts w:hint="default"/>
              </w:rPr>
            </w:pPr>
          </w:p>
          <w:p>
            <w:pPr>
              <w:pStyle w:val="0"/>
              <w:tabs>
                <w:tab w:val="right" w:leader="none" w:pos="8504"/>
              </w:tabs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納税状況は上記のとおりです。</w:t>
            </w:r>
          </w:p>
          <w:p>
            <w:pPr>
              <w:pStyle w:val="0"/>
              <w:tabs>
                <w:tab w:val="right" w:leader="none" w:pos="8504"/>
              </w:tabs>
              <w:snapToGrid w:val="0"/>
              <w:rPr>
                <w:rFonts w:hint="default"/>
              </w:rPr>
            </w:pPr>
          </w:p>
          <w:p>
            <w:pPr>
              <w:pStyle w:val="0"/>
              <w:tabs>
                <w:tab w:val="right" w:leader="none" w:pos="8504"/>
              </w:tabs>
              <w:snapToGrid w:val="0"/>
              <w:spacing w:line="360" w:lineRule="auto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tabs>
                <w:tab w:val="right" w:leader="none" w:pos="8504"/>
              </w:tabs>
              <w:snapToGrid w:val="0"/>
              <w:spacing w:line="360" w:lineRule="auto"/>
              <w:ind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納税課長　</w:t>
            </w:r>
          </w:p>
        </w:tc>
      </w:tr>
    </w:tbl>
    <w:p>
      <w:pPr>
        <w:pStyle w:val="0"/>
        <w:tabs>
          <w:tab w:val="right" w:leader="none" w:pos="8504"/>
        </w:tabs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annotation reference"/>
    <w:basedOn w:val="10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18"/>
    <w:uiPriority w:val="0"/>
    <w:semiHidden/>
    <w:pPr>
      <w:jc w:val="left"/>
    </w:pPr>
  </w:style>
  <w:style w:type="character" w:styleId="18" w:customStyle="1">
    <w:name w:val="コメント文字列 (文字)"/>
    <w:basedOn w:val="10"/>
    <w:next w:val="18"/>
    <w:link w:val="17"/>
    <w:uiPriority w:val="0"/>
  </w:style>
  <w:style w:type="paragraph" w:styleId="19">
    <w:name w:val="annotation subject"/>
    <w:basedOn w:val="17"/>
    <w:next w:val="17"/>
    <w:link w:val="20"/>
    <w:uiPriority w:val="0"/>
    <w:semiHidden/>
    <w:rPr>
      <w:b w:val="1"/>
    </w:rPr>
  </w:style>
  <w:style w:type="character" w:styleId="20" w:customStyle="1">
    <w:name w:val="コメント内容 (文字)"/>
    <w:basedOn w:val="18"/>
    <w:next w:val="20"/>
    <w:link w:val="19"/>
    <w:uiPriority w:val="0"/>
    <w:rPr>
      <w:b w:val="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266</Characters>
  <Application>JUST Note</Application>
  <Lines>65</Lines>
  <Paragraphs>21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井川良久</dc:creator>
  <cp:lastModifiedBy>萩原由紀</cp:lastModifiedBy>
  <cp:lastPrinted>2022-07-26T04:41:03Z</cp:lastPrinted>
  <dcterms:created xsi:type="dcterms:W3CDTF">2021-01-29T01:16:00Z</dcterms:created>
  <dcterms:modified xsi:type="dcterms:W3CDTF">2022-07-26T04:28:28Z</dcterms:modified>
  <cp:revision>2</cp:revision>
</cp:coreProperties>
</file>