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014" w:rsidRDefault="00922014" w:rsidP="00803809">
      <w:pPr>
        <w:spacing w:line="240" w:lineRule="exact"/>
        <w:jc w:val="center"/>
        <w:rPr>
          <w:sz w:val="20"/>
          <w:szCs w:val="20"/>
        </w:rPr>
      </w:pPr>
      <w:r w:rsidRPr="00803809">
        <w:rPr>
          <w:rFonts w:hint="eastAsia"/>
          <w:sz w:val="20"/>
          <w:szCs w:val="20"/>
        </w:rPr>
        <w:t>ＩＣＴ活用工事（ＩＣＴ舗装工）｢</w:t>
      </w:r>
      <w:r w:rsidR="006C0C3B">
        <w:rPr>
          <w:rFonts w:hint="eastAsia"/>
          <w:sz w:val="20"/>
          <w:szCs w:val="20"/>
        </w:rPr>
        <w:t>請負者希望</w:t>
      </w:r>
      <w:r w:rsidRPr="00803809">
        <w:rPr>
          <w:rFonts w:hint="eastAsia"/>
          <w:sz w:val="20"/>
          <w:szCs w:val="20"/>
        </w:rPr>
        <w:t>型｣</w:t>
      </w:r>
      <w:r w:rsidR="006C0C3B">
        <w:rPr>
          <w:rFonts w:hint="eastAsia"/>
          <w:sz w:val="20"/>
          <w:szCs w:val="20"/>
        </w:rPr>
        <w:t xml:space="preserve"> </w:t>
      </w:r>
      <w:r w:rsidRPr="00803809">
        <w:rPr>
          <w:rFonts w:hint="eastAsia"/>
          <w:sz w:val="20"/>
          <w:szCs w:val="20"/>
        </w:rPr>
        <w:t>特記仕様書</w:t>
      </w:r>
    </w:p>
    <w:p w:rsidR="00803809" w:rsidRPr="00803809" w:rsidRDefault="00803809" w:rsidP="00803809">
      <w:pPr>
        <w:spacing w:line="280" w:lineRule="exact"/>
        <w:rPr>
          <w:sz w:val="20"/>
          <w:szCs w:val="20"/>
        </w:rPr>
      </w:pPr>
    </w:p>
    <w:p w:rsidR="00922014" w:rsidRPr="001E0E86" w:rsidRDefault="00922014" w:rsidP="00803809">
      <w:pPr>
        <w:spacing w:line="260" w:lineRule="exact"/>
        <w:rPr>
          <w:sz w:val="18"/>
          <w:szCs w:val="18"/>
        </w:rPr>
      </w:pPr>
      <w:r w:rsidRPr="001E0E86">
        <w:rPr>
          <w:rFonts w:hint="eastAsia"/>
          <w:sz w:val="18"/>
          <w:szCs w:val="18"/>
        </w:rPr>
        <w:t>（適用）</w:t>
      </w:r>
    </w:p>
    <w:p w:rsidR="001E0E86" w:rsidRPr="001E0E86" w:rsidRDefault="00922014" w:rsidP="001E0E86">
      <w:pPr>
        <w:spacing w:line="260" w:lineRule="exact"/>
        <w:ind w:left="450" w:hangingChars="250" w:hanging="450"/>
        <w:rPr>
          <w:sz w:val="18"/>
          <w:szCs w:val="18"/>
        </w:rPr>
      </w:pPr>
      <w:r w:rsidRPr="001E0E86">
        <w:rPr>
          <w:rFonts w:hint="eastAsia"/>
          <w:sz w:val="18"/>
          <w:szCs w:val="18"/>
        </w:rPr>
        <w:t>第１条</w:t>
      </w:r>
      <w:r w:rsidRPr="001E0E86">
        <w:rPr>
          <w:sz w:val="18"/>
          <w:szCs w:val="18"/>
        </w:rPr>
        <w:t xml:space="preserve"> 本工事は、</w:t>
      </w:r>
      <w:r w:rsidR="001E0E86">
        <w:rPr>
          <w:rFonts w:hint="eastAsia"/>
          <w:sz w:val="18"/>
          <w:szCs w:val="18"/>
        </w:rPr>
        <w:t>請負</w:t>
      </w:r>
      <w:r w:rsidRPr="001E0E86">
        <w:rPr>
          <w:sz w:val="18"/>
          <w:szCs w:val="18"/>
        </w:rPr>
        <w:t>者が３次元データ等を活用する｢ＩＣＴ活用工事（ＩＣＴ舗装工）｣（以下、｢ＩＣ</w:t>
      </w:r>
      <w:r w:rsidRPr="001E0E86">
        <w:rPr>
          <w:rFonts w:hint="eastAsia"/>
          <w:sz w:val="18"/>
          <w:szCs w:val="18"/>
        </w:rPr>
        <w:t>Ｔ活用工事｣という）であり、本工事の実施にあたっては、工事請負契約書及び土木工事共通仕様書等によるほか、愛媛県ＩＣＴ活用工事実施要領及び本仕様書によるものとする。</w:t>
      </w:r>
      <w:r w:rsidR="001E0E86" w:rsidRPr="001E0E86">
        <w:rPr>
          <w:rFonts w:hint="eastAsia"/>
          <w:sz w:val="18"/>
          <w:szCs w:val="18"/>
        </w:rPr>
        <w:t>また、本仕様書は、今治市が現場条件等より適正と判断するものを対象工事とする。</w:t>
      </w:r>
    </w:p>
    <w:p w:rsidR="00803809" w:rsidRPr="001E0E86" w:rsidRDefault="00803809" w:rsidP="00803809">
      <w:pPr>
        <w:spacing w:line="260" w:lineRule="exact"/>
        <w:rPr>
          <w:sz w:val="18"/>
          <w:szCs w:val="18"/>
        </w:rPr>
      </w:pPr>
    </w:p>
    <w:p w:rsidR="00922014" w:rsidRPr="001E0E86" w:rsidRDefault="00922014" w:rsidP="00803809">
      <w:pPr>
        <w:spacing w:line="260" w:lineRule="exact"/>
        <w:rPr>
          <w:sz w:val="18"/>
          <w:szCs w:val="18"/>
        </w:rPr>
      </w:pPr>
      <w:r w:rsidRPr="001E0E86">
        <w:rPr>
          <w:rFonts w:hint="eastAsia"/>
          <w:sz w:val="18"/>
          <w:szCs w:val="18"/>
        </w:rPr>
        <w:t>（ＩＣＴ活用工事）</w:t>
      </w:r>
    </w:p>
    <w:p w:rsidR="00922014" w:rsidRPr="001E0E86" w:rsidRDefault="00922014" w:rsidP="00803809">
      <w:pPr>
        <w:spacing w:line="260" w:lineRule="exact"/>
        <w:rPr>
          <w:sz w:val="18"/>
          <w:szCs w:val="18"/>
        </w:rPr>
      </w:pPr>
      <w:r w:rsidRPr="001E0E86">
        <w:rPr>
          <w:rFonts w:hint="eastAsia"/>
          <w:sz w:val="18"/>
          <w:szCs w:val="18"/>
        </w:rPr>
        <w:t>第２条</w:t>
      </w:r>
      <w:r w:rsidRPr="001E0E86">
        <w:rPr>
          <w:sz w:val="18"/>
          <w:szCs w:val="18"/>
        </w:rPr>
        <w:t xml:space="preserve"> ＩＣＴ活用工事とは、以下に示す①～⑤全ての施工プロセスにおいてＩＣＴを活用する工事</w:t>
      </w:r>
      <w:r w:rsidRPr="001E0E86">
        <w:rPr>
          <w:rFonts w:hint="eastAsia"/>
          <w:sz w:val="18"/>
          <w:szCs w:val="18"/>
        </w:rPr>
        <w:t>である。</w:t>
      </w:r>
    </w:p>
    <w:p w:rsidR="00922014" w:rsidRPr="001E0E86" w:rsidRDefault="00922014" w:rsidP="001E0E86">
      <w:pPr>
        <w:spacing w:line="260" w:lineRule="exact"/>
        <w:ind w:firstLineChars="350" w:firstLine="630"/>
        <w:rPr>
          <w:sz w:val="18"/>
          <w:szCs w:val="18"/>
        </w:rPr>
      </w:pPr>
      <w:r w:rsidRPr="001E0E86">
        <w:rPr>
          <w:rFonts w:hint="eastAsia"/>
          <w:sz w:val="18"/>
          <w:szCs w:val="18"/>
        </w:rPr>
        <w:t>①３次元起工測量</w:t>
      </w:r>
    </w:p>
    <w:p w:rsidR="00922014" w:rsidRPr="001E0E86" w:rsidRDefault="00922014" w:rsidP="001E0E86">
      <w:pPr>
        <w:spacing w:line="260" w:lineRule="exact"/>
        <w:ind w:leftChars="350" w:left="735"/>
        <w:rPr>
          <w:sz w:val="18"/>
          <w:szCs w:val="18"/>
        </w:rPr>
      </w:pPr>
      <w:r w:rsidRPr="001E0E86">
        <w:rPr>
          <w:sz w:val="18"/>
          <w:szCs w:val="18"/>
        </w:rPr>
        <w:t xml:space="preserve"> 起工測量において、次の1）～5）の方法により３次元測量データを取得するために測量を行う</w:t>
      </w:r>
      <w:r w:rsidRPr="001E0E86">
        <w:rPr>
          <w:rFonts w:hint="eastAsia"/>
          <w:sz w:val="18"/>
          <w:szCs w:val="18"/>
        </w:rPr>
        <w:t>ものとする。</w:t>
      </w:r>
    </w:p>
    <w:p w:rsidR="00803809" w:rsidRPr="001E0E86" w:rsidRDefault="00922014" w:rsidP="001E0E86">
      <w:pPr>
        <w:spacing w:line="260" w:lineRule="exact"/>
        <w:ind w:leftChars="350" w:left="735" w:firstLineChars="100" w:firstLine="180"/>
        <w:rPr>
          <w:sz w:val="18"/>
          <w:szCs w:val="18"/>
        </w:rPr>
      </w:pPr>
      <w:r w:rsidRPr="001E0E86">
        <w:rPr>
          <w:rFonts w:hint="eastAsia"/>
          <w:sz w:val="18"/>
          <w:szCs w:val="18"/>
        </w:rPr>
        <w:t>起工測量にあたっては、標準的に面計測を実施するものとするが、前工事での３次元納品データが活用できる場合</w:t>
      </w:r>
      <w:r w:rsidR="0022330C">
        <w:rPr>
          <w:rFonts w:hint="eastAsia"/>
          <w:sz w:val="18"/>
          <w:szCs w:val="18"/>
        </w:rPr>
        <w:t>や</w:t>
      </w:r>
      <w:r w:rsidR="0022330C" w:rsidRPr="0022330C">
        <w:rPr>
          <w:rFonts w:hint="eastAsia"/>
          <w:color w:val="FF0000"/>
          <w:sz w:val="18"/>
          <w:szCs w:val="18"/>
        </w:rPr>
        <w:t>既存データから3次元設計データの作成が可能な場合</w:t>
      </w:r>
      <w:r w:rsidRPr="0022330C">
        <w:rPr>
          <w:rFonts w:hint="eastAsia"/>
          <w:color w:val="FF0000"/>
          <w:sz w:val="18"/>
          <w:szCs w:val="18"/>
        </w:rPr>
        <w:t>においては、</w:t>
      </w:r>
      <w:r w:rsidRPr="001E0E86">
        <w:rPr>
          <w:rFonts w:hint="eastAsia"/>
          <w:sz w:val="18"/>
          <w:szCs w:val="18"/>
        </w:rPr>
        <w:t>管理断面及び変化点の計測による測量が選択できるものとし、ＩＣＴ活用とする。</w:t>
      </w:r>
      <w:r w:rsidR="00803809" w:rsidRPr="001E0E86">
        <w:rPr>
          <w:sz w:val="18"/>
          <w:szCs w:val="18"/>
        </w:rPr>
        <w:t xml:space="preserve"> </w:t>
      </w:r>
    </w:p>
    <w:p w:rsidR="00922014" w:rsidRPr="001E0E86" w:rsidRDefault="00922014" w:rsidP="001E0E86">
      <w:pPr>
        <w:spacing w:line="260" w:lineRule="exact"/>
        <w:ind w:firstLineChars="450" w:firstLine="810"/>
        <w:rPr>
          <w:sz w:val="18"/>
          <w:szCs w:val="18"/>
        </w:rPr>
      </w:pPr>
      <w:r w:rsidRPr="001E0E86">
        <w:rPr>
          <w:sz w:val="18"/>
          <w:szCs w:val="18"/>
        </w:rPr>
        <w:t xml:space="preserve"> 1）地上型レーザースキャナーを用いた起工測量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2) ＴＳ等光波方式を用いた起工測量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3）ＴＳ（ノンプリズム方式）を用いた起工測量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4）地上移動体搭載型レーザースキャナーを用いた起工測量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5）その他の３次元計測技術を用いた起工測量</w:t>
      </w:r>
    </w:p>
    <w:p w:rsidR="00922014" w:rsidRPr="001E0E86" w:rsidRDefault="00922014" w:rsidP="001E0E86">
      <w:pPr>
        <w:spacing w:line="260" w:lineRule="exact"/>
        <w:ind w:firstLineChars="300" w:firstLine="540"/>
        <w:rPr>
          <w:sz w:val="18"/>
          <w:szCs w:val="18"/>
        </w:rPr>
      </w:pPr>
      <w:r w:rsidRPr="001E0E86">
        <w:rPr>
          <w:rFonts w:hint="eastAsia"/>
          <w:sz w:val="18"/>
          <w:szCs w:val="18"/>
        </w:rPr>
        <w:t>②３次元設計データ作成</w:t>
      </w:r>
    </w:p>
    <w:p w:rsidR="00EF5FC4"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①で計測した測量データと</w:t>
      </w:r>
      <w:r w:rsidR="00EF5FC4" w:rsidRPr="00EF5FC4">
        <w:rPr>
          <w:rFonts w:hint="eastAsia"/>
          <w:color w:val="FF0000"/>
          <w:sz w:val="18"/>
          <w:szCs w:val="18"/>
        </w:rPr>
        <w:t>発注者が貸与する発注図データ</w:t>
      </w:r>
      <w:r w:rsidRPr="001E0E86">
        <w:rPr>
          <w:sz w:val="18"/>
          <w:szCs w:val="18"/>
        </w:rPr>
        <w:t>を用いて、３次元出来型管理に用いる</w:t>
      </w:r>
    </w:p>
    <w:p w:rsidR="00922014" w:rsidRPr="001E0E86" w:rsidRDefault="00922014" w:rsidP="007C5CAA">
      <w:pPr>
        <w:spacing w:line="260" w:lineRule="exact"/>
        <w:ind w:firstLineChars="400" w:firstLine="720"/>
        <w:rPr>
          <w:sz w:val="18"/>
          <w:szCs w:val="18"/>
        </w:rPr>
      </w:pPr>
      <w:r w:rsidRPr="001E0E86">
        <w:rPr>
          <w:sz w:val="18"/>
          <w:szCs w:val="18"/>
        </w:rPr>
        <w:t>３次元設計データを</w:t>
      </w:r>
      <w:r w:rsidRPr="001E0E86">
        <w:rPr>
          <w:rFonts w:hint="eastAsia"/>
          <w:sz w:val="18"/>
          <w:szCs w:val="18"/>
        </w:rPr>
        <w:t>作成する。</w:t>
      </w:r>
    </w:p>
    <w:p w:rsidR="00922014" w:rsidRPr="001E0E86" w:rsidRDefault="00922014" w:rsidP="001E0E86">
      <w:pPr>
        <w:spacing w:line="260" w:lineRule="exact"/>
        <w:ind w:firstLineChars="300" w:firstLine="540"/>
        <w:rPr>
          <w:sz w:val="18"/>
          <w:szCs w:val="18"/>
        </w:rPr>
      </w:pPr>
      <w:r w:rsidRPr="001E0E86">
        <w:rPr>
          <w:rFonts w:hint="eastAsia"/>
          <w:sz w:val="18"/>
          <w:szCs w:val="18"/>
        </w:rPr>
        <w:t>③ＩＣＴ建設機械による施工</w:t>
      </w:r>
    </w:p>
    <w:p w:rsidR="00922014" w:rsidRPr="001E0E86"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②で得られた設計データを用いて、下記 1）に示すＩＣＴ建設機械に</w:t>
      </w:r>
      <w:r w:rsidR="001E0E86">
        <w:rPr>
          <w:rFonts w:hint="eastAsia"/>
          <w:sz w:val="18"/>
          <w:szCs w:val="18"/>
        </w:rPr>
        <w:t>より</w:t>
      </w:r>
      <w:r w:rsidRPr="001E0E86">
        <w:rPr>
          <w:sz w:val="18"/>
          <w:szCs w:val="18"/>
        </w:rPr>
        <w:t>施工を実施する。</w:t>
      </w:r>
    </w:p>
    <w:p w:rsidR="00922014" w:rsidRPr="001E0E86" w:rsidRDefault="00922014" w:rsidP="0050227D">
      <w:pPr>
        <w:spacing w:line="260" w:lineRule="exact"/>
        <w:ind w:firstLineChars="400" w:firstLine="720"/>
        <w:rPr>
          <w:sz w:val="18"/>
          <w:szCs w:val="18"/>
        </w:rPr>
      </w:pPr>
      <w:r w:rsidRPr="001E0E86">
        <w:rPr>
          <w:sz w:val="18"/>
          <w:szCs w:val="18"/>
        </w:rPr>
        <w:t>1）３次元ＭＣ建設機械</w:t>
      </w:r>
    </w:p>
    <w:p w:rsidR="00922014" w:rsidRPr="001E0E86" w:rsidRDefault="00922014" w:rsidP="0050227D">
      <w:pPr>
        <w:spacing w:line="260" w:lineRule="exact"/>
        <w:ind w:firstLineChars="400" w:firstLine="720"/>
        <w:rPr>
          <w:sz w:val="18"/>
          <w:szCs w:val="18"/>
        </w:rPr>
      </w:pPr>
      <w:r w:rsidRPr="001E0E86">
        <w:rPr>
          <w:rFonts w:hint="eastAsia"/>
          <w:sz w:val="18"/>
          <w:szCs w:val="18"/>
        </w:rPr>
        <w:t>※ＭＣ：｢マシンコントロール｣の略称</w:t>
      </w:r>
    </w:p>
    <w:p w:rsidR="00922014" w:rsidRPr="001E0E86" w:rsidRDefault="00922014" w:rsidP="0050227D">
      <w:pPr>
        <w:spacing w:line="260" w:lineRule="exact"/>
        <w:ind w:firstLineChars="250" w:firstLine="450"/>
        <w:rPr>
          <w:sz w:val="18"/>
          <w:szCs w:val="18"/>
        </w:rPr>
      </w:pPr>
      <w:r w:rsidRPr="001E0E86">
        <w:rPr>
          <w:sz w:val="18"/>
          <w:szCs w:val="18"/>
        </w:rPr>
        <w:t xml:space="preserve"> ④３次元出来形管理等の施工管理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③の施工における施工管理は、ＩＣＴを活用した施工管理を実施する。</w:t>
      </w:r>
    </w:p>
    <w:p w:rsidR="00922014" w:rsidRPr="001E0E86" w:rsidRDefault="00922014" w:rsidP="0050227D">
      <w:pPr>
        <w:spacing w:line="260" w:lineRule="exact"/>
        <w:ind w:firstLineChars="300" w:firstLine="540"/>
        <w:rPr>
          <w:sz w:val="18"/>
          <w:szCs w:val="18"/>
        </w:rPr>
      </w:pPr>
      <w:r w:rsidRPr="001E0E86">
        <w:rPr>
          <w:rFonts w:hint="eastAsia"/>
          <w:sz w:val="18"/>
          <w:szCs w:val="18"/>
        </w:rPr>
        <w:t>〔出来形管理〕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下記</w:t>
      </w:r>
      <w:r w:rsidRPr="001E0E86">
        <w:rPr>
          <w:sz w:val="18"/>
          <w:szCs w:val="18"/>
        </w:rPr>
        <w:t xml:space="preserve"> 1)～5)から選択して、出来形管理を行うものとする。（複数選択可）</w:t>
      </w:r>
    </w:p>
    <w:p w:rsidR="00922014" w:rsidRPr="001E0E86" w:rsidRDefault="00922014" w:rsidP="0050227D">
      <w:pPr>
        <w:spacing w:line="260" w:lineRule="exact"/>
        <w:ind w:firstLineChars="450" w:firstLine="810"/>
        <w:rPr>
          <w:sz w:val="18"/>
          <w:szCs w:val="18"/>
        </w:rPr>
      </w:pPr>
      <w:r w:rsidRPr="001E0E86">
        <w:rPr>
          <w:sz w:val="18"/>
          <w:szCs w:val="18"/>
        </w:rPr>
        <w:t>1）地上型レーザースキャナーを用いた出来形管理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2）ＴＳ等光波方式を用いた出来形管理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3）ＴＳ（ノンプリズム方式）を用いた出来形管理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4）地上移動体搭載型レーザースキャナーを用いた出来形管理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5）その他の３次元計測技術を用いた出来形管理</w:t>
      </w:r>
    </w:p>
    <w:p w:rsidR="00922014" w:rsidRPr="001E0E86" w:rsidRDefault="00922014" w:rsidP="0050227D">
      <w:pPr>
        <w:spacing w:line="260" w:lineRule="exact"/>
        <w:ind w:leftChars="300" w:left="630" w:firstLineChars="50" w:firstLine="90"/>
        <w:rPr>
          <w:sz w:val="18"/>
          <w:szCs w:val="18"/>
        </w:rPr>
      </w:pPr>
      <w:r w:rsidRPr="001E0E86">
        <w:rPr>
          <w:rFonts w:hint="eastAsia"/>
          <w:sz w:val="18"/>
          <w:szCs w:val="18"/>
        </w:rPr>
        <w:t>なお、表層については、標準的に面管理を実施するものとするが、出来形管理のタイミングが複数回にわたることにより一度の計測面積が限定される等、面管理が非効率になる場合は、監督職員との協議の上、</w:t>
      </w:r>
      <w:r w:rsidRPr="001E0E86">
        <w:rPr>
          <w:sz w:val="18"/>
          <w:szCs w:val="18"/>
        </w:rPr>
        <w:t>1)～5)を適用することなく、従来手法（出来形管理基準上で当該基準に基づ</w:t>
      </w:r>
      <w:r w:rsidRPr="001E0E86">
        <w:rPr>
          <w:rFonts w:hint="eastAsia"/>
          <w:sz w:val="18"/>
          <w:szCs w:val="18"/>
        </w:rPr>
        <w:t>く管理項目）での出来形管理を行ってもよい。ただし、完成検査直前の工事竣工段階の地形について面管理に準じた出来形計測を行い、⑤によって納品するものとする。表層以外については、従来手法（出来形管理基準上で当該基準に基づく管理項目）での管理を実施してもよい。</w:t>
      </w:r>
    </w:p>
    <w:p w:rsidR="00803809" w:rsidRPr="001E0E86" w:rsidRDefault="00803809" w:rsidP="00803809">
      <w:pPr>
        <w:spacing w:line="260" w:lineRule="exact"/>
        <w:rPr>
          <w:sz w:val="18"/>
          <w:szCs w:val="18"/>
        </w:rPr>
      </w:pPr>
    </w:p>
    <w:p w:rsidR="00922014" w:rsidRPr="001E0E86" w:rsidRDefault="00922014" w:rsidP="0050227D">
      <w:pPr>
        <w:spacing w:line="260" w:lineRule="exact"/>
        <w:ind w:firstLineChars="300" w:firstLine="540"/>
        <w:rPr>
          <w:sz w:val="18"/>
          <w:szCs w:val="18"/>
        </w:rPr>
      </w:pPr>
      <w:r w:rsidRPr="001E0E86">
        <w:rPr>
          <w:rFonts w:hint="eastAsia"/>
          <w:sz w:val="18"/>
          <w:szCs w:val="18"/>
        </w:rPr>
        <w:t>⑤</w:t>
      </w:r>
      <w:r w:rsidRPr="001E0E86">
        <w:rPr>
          <w:sz w:val="18"/>
          <w:szCs w:val="18"/>
        </w:rPr>
        <w:t xml:space="preserve"> ３次元データの納品</w:t>
      </w:r>
    </w:p>
    <w:p w:rsidR="00922014" w:rsidRPr="001E0E86" w:rsidRDefault="00922014" w:rsidP="0050227D">
      <w:pPr>
        <w:spacing w:line="260" w:lineRule="exact"/>
        <w:ind w:firstLineChars="350" w:firstLine="630"/>
        <w:rPr>
          <w:sz w:val="18"/>
          <w:szCs w:val="18"/>
        </w:rPr>
      </w:pPr>
      <w:r w:rsidRPr="001E0E86">
        <w:rPr>
          <w:rFonts w:hint="eastAsia"/>
          <w:sz w:val="18"/>
          <w:szCs w:val="18"/>
        </w:rPr>
        <w:t>④による３次元施工管理データを工事完成図書として納品する。</w:t>
      </w:r>
    </w:p>
    <w:p w:rsidR="00803809" w:rsidRPr="001E0E86" w:rsidRDefault="00803809" w:rsidP="00803809">
      <w:pPr>
        <w:spacing w:line="260" w:lineRule="exact"/>
        <w:rPr>
          <w:sz w:val="18"/>
          <w:szCs w:val="18"/>
        </w:rPr>
      </w:pPr>
    </w:p>
    <w:p w:rsidR="00922014" w:rsidRPr="0050227D" w:rsidRDefault="00922014" w:rsidP="00803809">
      <w:pPr>
        <w:spacing w:line="260" w:lineRule="exact"/>
        <w:rPr>
          <w:sz w:val="18"/>
          <w:szCs w:val="18"/>
        </w:rPr>
      </w:pPr>
      <w:r w:rsidRPr="0050227D">
        <w:rPr>
          <w:rFonts w:hint="eastAsia"/>
          <w:sz w:val="18"/>
          <w:szCs w:val="18"/>
        </w:rPr>
        <w:t>（ＩＣＴ活用工事の実施手続き）</w:t>
      </w:r>
    </w:p>
    <w:p w:rsidR="00922014" w:rsidRDefault="00922014" w:rsidP="0050227D">
      <w:pPr>
        <w:spacing w:line="260" w:lineRule="exact"/>
        <w:ind w:left="630" w:hangingChars="350" w:hanging="630"/>
      </w:pPr>
      <w:r w:rsidRPr="0050227D">
        <w:rPr>
          <w:rFonts w:hint="eastAsia"/>
          <w:sz w:val="18"/>
          <w:szCs w:val="18"/>
        </w:rPr>
        <w:t>第３条</w:t>
      </w:r>
      <w:r w:rsidRPr="0050227D">
        <w:rPr>
          <w:sz w:val="18"/>
          <w:szCs w:val="18"/>
        </w:rPr>
        <w:t xml:space="preserve"> </w:t>
      </w:r>
      <w:r w:rsidR="0050227D">
        <w:rPr>
          <w:rFonts w:hint="eastAsia"/>
          <w:sz w:val="18"/>
          <w:szCs w:val="18"/>
        </w:rPr>
        <w:t>請負</w:t>
      </w:r>
      <w:r w:rsidRPr="0050227D">
        <w:rPr>
          <w:sz w:val="18"/>
          <w:szCs w:val="18"/>
        </w:rPr>
        <w:t>者は、ＩＣＴ活用工事の施工に先立ち「ＩＣＴ活用工事に関する協議書」を発注者に提</w:t>
      </w:r>
      <w:r w:rsidRPr="0050227D">
        <w:rPr>
          <w:rFonts w:hint="eastAsia"/>
          <w:sz w:val="18"/>
          <w:szCs w:val="18"/>
        </w:rPr>
        <w:t>出し、</w:t>
      </w:r>
      <w:r w:rsidR="006D1377" w:rsidRPr="006D1377">
        <w:rPr>
          <w:color w:val="FF0000"/>
          <w:sz w:val="18"/>
          <w:szCs w:val="18"/>
        </w:rPr>
        <w:t>受発注者間の協議が整った場合に実施できるものとする。</w:t>
      </w:r>
    </w:p>
    <w:p w:rsidR="00247A92" w:rsidRPr="00247A92" w:rsidRDefault="00247A92" w:rsidP="00247A92">
      <w:pPr>
        <w:spacing w:line="260" w:lineRule="exact"/>
        <w:rPr>
          <w:sz w:val="18"/>
          <w:szCs w:val="18"/>
        </w:rPr>
      </w:pPr>
      <w:r w:rsidRPr="00247A92">
        <w:rPr>
          <w:rFonts w:hint="eastAsia"/>
          <w:sz w:val="18"/>
          <w:szCs w:val="18"/>
        </w:rPr>
        <w:lastRenderedPageBreak/>
        <w:t>（設計積算）</w:t>
      </w:r>
    </w:p>
    <w:p w:rsidR="00274CAC" w:rsidRPr="00D84423" w:rsidRDefault="00247A92" w:rsidP="00274CAC">
      <w:pPr>
        <w:spacing w:line="260" w:lineRule="exact"/>
        <w:ind w:left="720" w:hangingChars="400" w:hanging="720"/>
        <w:rPr>
          <w:color w:val="FF0000"/>
          <w:sz w:val="18"/>
          <w:szCs w:val="18"/>
        </w:rPr>
      </w:pPr>
      <w:r w:rsidRPr="00247A92">
        <w:rPr>
          <w:rFonts w:hint="eastAsia"/>
          <w:sz w:val="18"/>
          <w:szCs w:val="18"/>
        </w:rPr>
        <w:t>第４条</w:t>
      </w:r>
      <w:r w:rsidR="00274CAC">
        <w:rPr>
          <w:rFonts w:hint="eastAsia"/>
          <w:sz w:val="18"/>
          <w:szCs w:val="18"/>
        </w:rPr>
        <w:t xml:space="preserve">　</w:t>
      </w:r>
      <w:r w:rsidR="00274CAC" w:rsidRPr="00247A92">
        <w:rPr>
          <w:sz w:val="18"/>
          <w:szCs w:val="18"/>
        </w:rPr>
        <w:t>本工事の積算にあたっては、「土木工事標準積算基準書（愛媛県）」「ＩＣＴ活用工事積算要領</w:t>
      </w:r>
      <w:r w:rsidR="00274CAC" w:rsidRPr="00247A92">
        <w:rPr>
          <w:rFonts w:hint="eastAsia"/>
          <w:sz w:val="18"/>
          <w:szCs w:val="18"/>
        </w:rPr>
        <w:t>（国土交通省）」</w:t>
      </w:r>
      <w:r w:rsidR="00274CAC" w:rsidRPr="000871E0">
        <w:rPr>
          <w:rFonts w:hint="eastAsia"/>
          <w:sz w:val="18"/>
          <w:szCs w:val="18"/>
        </w:rPr>
        <w:t>等に基づく積算に落札率を乗じた価格により契約変更を行うものとする。</w:t>
      </w:r>
      <w:r w:rsidR="00274CAC" w:rsidRPr="00EF78F3">
        <w:rPr>
          <w:color w:val="FF0000"/>
          <w:sz w:val="18"/>
          <w:szCs w:val="18"/>
        </w:rPr>
        <w:t xml:space="preserve"> </w:t>
      </w:r>
      <w:r w:rsidR="00274CAC" w:rsidRPr="00EF78F3">
        <w:rPr>
          <w:rFonts w:hint="eastAsia"/>
          <w:color w:val="FF0000"/>
          <w:sz w:val="18"/>
          <w:szCs w:val="18"/>
        </w:rPr>
        <w:t>なお、３次元起工測量、３次元設計データの作成並びに３次元座標値を面的に取得する機器を用いた出来形管理及び</w:t>
      </w:r>
      <w:r w:rsidR="00274CAC">
        <w:rPr>
          <w:rFonts w:hint="eastAsia"/>
          <w:color w:val="FF0000"/>
          <w:sz w:val="18"/>
          <w:szCs w:val="18"/>
        </w:rPr>
        <w:t>3</w:t>
      </w:r>
      <w:r w:rsidR="00274CAC" w:rsidRPr="00EF78F3">
        <w:rPr>
          <w:rFonts w:hint="eastAsia"/>
          <w:color w:val="FF0000"/>
          <w:sz w:val="18"/>
          <w:szCs w:val="18"/>
        </w:rPr>
        <w:t>次元データ納品</w:t>
      </w:r>
      <w:r w:rsidR="00274CAC">
        <w:rPr>
          <w:rFonts w:hint="eastAsia"/>
          <w:color w:val="FF0000"/>
          <w:sz w:val="18"/>
          <w:szCs w:val="18"/>
        </w:rPr>
        <w:t>を行う場合は、</w:t>
      </w:r>
      <w:r w:rsidR="00274CAC" w:rsidRPr="00EF78F3">
        <w:rPr>
          <w:rFonts w:hint="eastAsia"/>
          <w:color w:val="FF0000"/>
          <w:sz w:val="18"/>
          <w:szCs w:val="18"/>
        </w:rPr>
        <w:t>見積書を提出するものとし、発注者が妥当性を確認の上、設計変更の対象とする。</w:t>
      </w:r>
    </w:p>
    <w:p w:rsidR="00247A92" w:rsidRPr="00247A92" w:rsidRDefault="000853CE" w:rsidP="00274CAC">
      <w:pPr>
        <w:spacing w:line="260" w:lineRule="exact"/>
        <w:ind w:leftChars="300" w:left="630"/>
        <w:rPr>
          <w:sz w:val="18"/>
          <w:szCs w:val="18"/>
        </w:rPr>
      </w:pPr>
      <w:r w:rsidRPr="00D84423">
        <w:rPr>
          <w:color w:val="FF0000"/>
          <w:sz w:val="18"/>
          <w:szCs w:val="18"/>
        </w:rPr>
        <w:t xml:space="preserve">    </w:t>
      </w:r>
      <w:r w:rsidR="00247A92" w:rsidRPr="00247A92">
        <w:rPr>
          <w:sz w:val="18"/>
          <w:szCs w:val="18"/>
        </w:rPr>
        <w:t xml:space="preserve"> </w:t>
      </w:r>
    </w:p>
    <w:p w:rsidR="00247A92" w:rsidRPr="00247A92" w:rsidRDefault="00247A92" w:rsidP="00247A92">
      <w:pPr>
        <w:spacing w:line="260" w:lineRule="exact"/>
        <w:rPr>
          <w:sz w:val="18"/>
          <w:szCs w:val="18"/>
        </w:rPr>
      </w:pPr>
      <w:r w:rsidRPr="00247A92">
        <w:rPr>
          <w:rFonts w:hint="eastAsia"/>
          <w:sz w:val="18"/>
          <w:szCs w:val="18"/>
        </w:rPr>
        <w:t>（監督・検査）</w:t>
      </w:r>
    </w:p>
    <w:p w:rsidR="00247A92" w:rsidRDefault="00247A92" w:rsidP="00274CAC">
      <w:pPr>
        <w:spacing w:line="260" w:lineRule="exact"/>
        <w:ind w:left="630" w:hangingChars="350" w:hanging="630"/>
        <w:rPr>
          <w:sz w:val="18"/>
          <w:szCs w:val="18"/>
        </w:rPr>
      </w:pPr>
      <w:r w:rsidRPr="00247A92">
        <w:rPr>
          <w:rFonts w:hint="eastAsia"/>
          <w:sz w:val="18"/>
          <w:szCs w:val="18"/>
        </w:rPr>
        <w:t>第５条</w:t>
      </w:r>
      <w:r w:rsidRPr="00247A92">
        <w:rPr>
          <w:sz w:val="18"/>
          <w:szCs w:val="18"/>
        </w:rPr>
        <w:t xml:space="preserve"> ＩＣＴ活用工事を実施した場合は、国土交通省が定めたＩＣＴ舗装工に関する基準により行うもの</w:t>
      </w:r>
      <w:r w:rsidRPr="00247A92">
        <w:rPr>
          <w:rFonts w:hint="eastAsia"/>
          <w:sz w:val="18"/>
          <w:szCs w:val="18"/>
        </w:rPr>
        <w:t>とする。なお、工事検査の実施にあたって必要となる機器類は、受注者がこれを準備するものとする。</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（工事成績評定）</w:t>
      </w:r>
    </w:p>
    <w:p w:rsidR="00247A92" w:rsidRPr="00247A92" w:rsidRDefault="00247A92" w:rsidP="00247A92">
      <w:pPr>
        <w:spacing w:line="260" w:lineRule="exact"/>
        <w:rPr>
          <w:sz w:val="18"/>
          <w:szCs w:val="18"/>
        </w:rPr>
      </w:pPr>
      <w:r w:rsidRPr="00247A92">
        <w:rPr>
          <w:rFonts w:hint="eastAsia"/>
          <w:sz w:val="18"/>
          <w:szCs w:val="18"/>
        </w:rPr>
        <w:t>第６条</w:t>
      </w:r>
      <w:r w:rsidRPr="00247A92">
        <w:rPr>
          <w:sz w:val="18"/>
          <w:szCs w:val="18"/>
        </w:rPr>
        <w:t xml:space="preserve"> ＩＣＴ活用工事を実施した場合は、「創意工夫」項目で評価する。</w:t>
      </w:r>
    </w:p>
    <w:p w:rsidR="00247A92" w:rsidRPr="00247A92" w:rsidRDefault="00247A92" w:rsidP="00247A92">
      <w:pPr>
        <w:spacing w:line="260" w:lineRule="exact"/>
        <w:rPr>
          <w:sz w:val="18"/>
          <w:szCs w:val="18"/>
        </w:rPr>
      </w:pPr>
      <w:r w:rsidRPr="00247A92">
        <w:rPr>
          <w:sz w:val="18"/>
          <w:szCs w:val="18"/>
        </w:rPr>
        <w:t xml:space="preserve"> </w:t>
      </w:r>
    </w:p>
    <w:p w:rsidR="00247A92" w:rsidRPr="00247A92" w:rsidRDefault="00247A92" w:rsidP="00247A92">
      <w:pPr>
        <w:spacing w:line="260" w:lineRule="exact"/>
        <w:rPr>
          <w:sz w:val="18"/>
          <w:szCs w:val="18"/>
        </w:rPr>
      </w:pPr>
      <w:r w:rsidRPr="00247A92">
        <w:rPr>
          <w:rFonts w:hint="eastAsia"/>
          <w:sz w:val="18"/>
          <w:szCs w:val="18"/>
        </w:rPr>
        <w:t>（現場見学会等の実施）</w:t>
      </w:r>
    </w:p>
    <w:p w:rsidR="00247A92" w:rsidRDefault="00247A92" w:rsidP="00274CAC">
      <w:pPr>
        <w:spacing w:line="260" w:lineRule="exact"/>
        <w:ind w:left="630" w:hangingChars="350" w:hanging="630"/>
        <w:rPr>
          <w:sz w:val="18"/>
          <w:szCs w:val="18"/>
        </w:rPr>
      </w:pPr>
      <w:r w:rsidRPr="00247A92">
        <w:rPr>
          <w:rFonts w:hint="eastAsia"/>
          <w:sz w:val="18"/>
          <w:szCs w:val="18"/>
        </w:rPr>
        <w:t>第７条</w:t>
      </w:r>
      <w:r w:rsidRPr="00247A92">
        <w:rPr>
          <w:sz w:val="18"/>
          <w:szCs w:val="18"/>
        </w:rPr>
        <w:t xml:space="preserve"> </w:t>
      </w:r>
      <w:r>
        <w:rPr>
          <w:rFonts w:hint="eastAsia"/>
          <w:sz w:val="18"/>
          <w:szCs w:val="18"/>
        </w:rPr>
        <w:t>請負</w:t>
      </w:r>
      <w:r w:rsidRPr="00247A92">
        <w:rPr>
          <w:sz w:val="18"/>
          <w:szCs w:val="18"/>
        </w:rPr>
        <w:t>者は、発注者が本工事の工事現場でＩＣＴ活用工事見学会等を実施する場合は、協力しなけれ</w:t>
      </w:r>
      <w:r w:rsidRPr="00247A92">
        <w:rPr>
          <w:rFonts w:hint="eastAsia"/>
          <w:sz w:val="18"/>
          <w:szCs w:val="18"/>
        </w:rPr>
        <w:t>ばならない。</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（調査等への協力）</w:t>
      </w:r>
    </w:p>
    <w:p w:rsidR="00247A92" w:rsidRDefault="00247A92" w:rsidP="00274CAC">
      <w:pPr>
        <w:spacing w:line="260" w:lineRule="exact"/>
        <w:ind w:left="630" w:hangingChars="350" w:hanging="630"/>
        <w:rPr>
          <w:sz w:val="18"/>
          <w:szCs w:val="18"/>
        </w:rPr>
      </w:pPr>
      <w:r w:rsidRPr="00247A92">
        <w:rPr>
          <w:rFonts w:hint="eastAsia"/>
          <w:sz w:val="18"/>
          <w:szCs w:val="18"/>
        </w:rPr>
        <w:t>第８条</w:t>
      </w:r>
      <w:r w:rsidRPr="00247A92">
        <w:rPr>
          <w:sz w:val="18"/>
          <w:szCs w:val="18"/>
        </w:rPr>
        <w:t xml:space="preserve"> </w:t>
      </w:r>
      <w:r w:rsidRPr="00247A92">
        <w:rPr>
          <w:rFonts w:hint="eastAsia"/>
          <w:sz w:val="18"/>
          <w:szCs w:val="18"/>
        </w:rPr>
        <w:t>発注者がアンケート等を実施する場合は、</w:t>
      </w:r>
      <w:r w:rsidR="00FF3293">
        <w:rPr>
          <w:rFonts w:hint="eastAsia"/>
          <w:sz w:val="18"/>
          <w:szCs w:val="18"/>
        </w:rPr>
        <w:t>請負</w:t>
      </w:r>
      <w:r w:rsidRPr="00247A92">
        <w:rPr>
          <w:rFonts w:hint="eastAsia"/>
          <w:sz w:val="18"/>
          <w:szCs w:val="18"/>
        </w:rPr>
        <w:t>者はこれに協力しなければならない。なお、工事完成後にあっても同様とする。</w:t>
      </w:r>
    </w:p>
    <w:p w:rsidR="00FF3293" w:rsidRDefault="00FF3293" w:rsidP="00247A92">
      <w:pPr>
        <w:spacing w:line="260" w:lineRule="exact"/>
        <w:ind w:left="540" w:hangingChars="300" w:hanging="540"/>
        <w:rPr>
          <w:sz w:val="18"/>
          <w:szCs w:val="18"/>
        </w:rPr>
      </w:pPr>
    </w:p>
    <w:p w:rsidR="003E0396" w:rsidRPr="003E0396" w:rsidRDefault="003E0396" w:rsidP="003E0396">
      <w:pPr>
        <w:spacing w:line="260" w:lineRule="exact"/>
        <w:ind w:left="540" w:hangingChars="300" w:hanging="540"/>
        <w:rPr>
          <w:color w:val="FF0000"/>
          <w:sz w:val="18"/>
          <w:szCs w:val="18"/>
        </w:rPr>
      </w:pPr>
      <w:r w:rsidRPr="003E0396">
        <w:rPr>
          <w:rFonts w:hint="eastAsia"/>
          <w:color w:val="FF0000"/>
          <w:sz w:val="18"/>
          <w:szCs w:val="18"/>
        </w:rPr>
        <w:t>（</w:t>
      </w:r>
      <w:r w:rsidRPr="003E0396">
        <w:rPr>
          <w:color w:val="FF0000"/>
          <w:sz w:val="18"/>
          <w:szCs w:val="18"/>
        </w:rPr>
        <w:t xml:space="preserve">ICT </w:t>
      </w:r>
      <w:r w:rsidRPr="003E0396">
        <w:rPr>
          <w:rFonts w:hint="eastAsia"/>
          <w:color w:val="FF0000"/>
          <w:sz w:val="18"/>
          <w:szCs w:val="18"/>
        </w:rPr>
        <w:t>部分活用工事）</w:t>
      </w:r>
      <w:r w:rsidRPr="003E0396">
        <w:rPr>
          <w:color w:val="FF0000"/>
          <w:sz w:val="18"/>
          <w:szCs w:val="18"/>
        </w:rPr>
        <w:t xml:space="preserve"> </w:t>
      </w:r>
    </w:p>
    <w:p w:rsidR="003E0396" w:rsidRPr="003E0396" w:rsidRDefault="003E0396" w:rsidP="003E0396">
      <w:pPr>
        <w:spacing w:line="260" w:lineRule="exact"/>
        <w:ind w:left="630" w:hangingChars="350" w:hanging="630"/>
        <w:rPr>
          <w:color w:val="FF0000"/>
          <w:sz w:val="18"/>
          <w:szCs w:val="18"/>
        </w:rPr>
      </w:pPr>
      <w:r w:rsidRPr="003E0396">
        <w:rPr>
          <w:rFonts w:hint="eastAsia"/>
          <w:color w:val="FF0000"/>
          <w:sz w:val="18"/>
          <w:szCs w:val="18"/>
        </w:rPr>
        <w:t>第９条</w:t>
      </w:r>
      <w:r w:rsidRPr="003E0396">
        <w:rPr>
          <w:color w:val="FF0000"/>
          <w:sz w:val="18"/>
          <w:szCs w:val="18"/>
        </w:rPr>
        <w:t xml:space="preserve"> </w:t>
      </w:r>
      <w:r w:rsidRPr="003E0396">
        <w:rPr>
          <w:rFonts w:hint="eastAsia"/>
          <w:color w:val="FF0000"/>
          <w:sz w:val="18"/>
          <w:szCs w:val="18"/>
        </w:rPr>
        <w:t>受注者は、</w:t>
      </w:r>
      <w:r w:rsidRPr="003E0396">
        <w:rPr>
          <w:color w:val="FF0000"/>
          <w:sz w:val="18"/>
          <w:szCs w:val="18"/>
        </w:rPr>
        <w:t>ICT</w:t>
      </w:r>
      <w:r w:rsidRPr="003E0396">
        <w:rPr>
          <w:rFonts w:hint="eastAsia"/>
          <w:color w:val="FF0000"/>
          <w:sz w:val="18"/>
          <w:szCs w:val="18"/>
        </w:rPr>
        <w:t>部分活用工事を実施する場合は、施工に先立ち「ＩＣＴ活用工事に関する協議書」を発注者に提出し、受発注者間の協議が整った場合に実施できるものとする。</w:t>
      </w:r>
    </w:p>
    <w:p w:rsidR="003E0396" w:rsidRPr="00247A92" w:rsidRDefault="003E0396" w:rsidP="003E0396">
      <w:pPr>
        <w:spacing w:line="260" w:lineRule="exact"/>
        <w:ind w:left="540" w:hangingChars="300" w:hanging="540"/>
        <w:rPr>
          <w:sz w:val="18"/>
          <w:szCs w:val="18"/>
        </w:rPr>
      </w:pPr>
    </w:p>
    <w:p w:rsidR="00247A92" w:rsidRDefault="00247A92" w:rsidP="00247A92">
      <w:pPr>
        <w:spacing w:line="260" w:lineRule="exact"/>
        <w:rPr>
          <w:sz w:val="18"/>
          <w:szCs w:val="18"/>
        </w:rPr>
      </w:pPr>
      <w:r w:rsidRPr="00247A92">
        <w:rPr>
          <w:rFonts w:hint="eastAsia"/>
          <w:sz w:val="18"/>
          <w:szCs w:val="18"/>
        </w:rPr>
        <w:t>（その他）</w:t>
      </w:r>
    </w:p>
    <w:p w:rsidR="00D7717D" w:rsidRPr="00247A92" w:rsidRDefault="00247A92" w:rsidP="003E0396">
      <w:pPr>
        <w:spacing w:line="260" w:lineRule="exact"/>
        <w:ind w:left="720" w:hangingChars="400" w:hanging="720"/>
        <w:rPr>
          <w:sz w:val="18"/>
          <w:szCs w:val="18"/>
        </w:rPr>
      </w:pPr>
      <w:r w:rsidRPr="003E0396">
        <w:rPr>
          <w:rFonts w:hint="eastAsia"/>
          <w:sz w:val="18"/>
          <w:szCs w:val="18"/>
        </w:rPr>
        <w:t>第</w:t>
      </w:r>
      <w:r w:rsidR="003E0396" w:rsidRPr="003E0396">
        <w:rPr>
          <w:rFonts w:hint="eastAsia"/>
          <w:sz w:val="18"/>
          <w:szCs w:val="18"/>
        </w:rPr>
        <w:t>10</w:t>
      </w:r>
      <w:r w:rsidRPr="003E0396">
        <w:rPr>
          <w:rFonts w:hint="eastAsia"/>
          <w:sz w:val="18"/>
          <w:szCs w:val="18"/>
        </w:rPr>
        <w:t>条</w:t>
      </w:r>
      <w:r w:rsidRPr="00247A92">
        <w:rPr>
          <w:sz w:val="18"/>
          <w:szCs w:val="18"/>
        </w:rPr>
        <w:t xml:space="preserve"> ＩＣＴ活用工事の実施にあたって、本仕様書に定めのない事項は、発注者と</w:t>
      </w:r>
      <w:r w:rsidR="00FF3293">
        <w:rPr>
          <w:rFonts w:hint="eastAsia"/>
          <w:sz w:val="18"/>
          <w:szCs w:val="18"/>
        </w:rPr>
        <w:t>請負</w:t>
      </w:r>
      <w:r w:rsidRPr="00247A92">
        <w:rPr>
          <w:sz w:val="18"/>
          <w:szCs w:val="18"/>
        </w:rPr>
        <w:t>者が協議して定</w:t>
      </w:r>
      <w:r w:rsidRPr="00247A92">
        <w:rPr>
          <w:rFonts w:hint="eastAsia"/>
          <w:sz w:val="18"/>
          <w:szCs w:val="18"/>
        </w:rPr>
        <w:t>めるものとする。</w:t>
      </w:r>
      <w:r w:rsidR="00565E6B" w:rsidRPr="00565E6B">
        <w:rPr>
          <w:rFonts w:hint="eastAsia"/>
          <w:sz w:val="18"/>
          <w:szCs w:val="18"/>
        </w:rPr>
        <w:t>また、愛媛県ＩＣＴ活用工事実施要領及び本仕様書において、本仕様書を優先</w:t>
      </w:r>
      <w:bookmarkStart w:id="0" w:name="_GoBack"/>
      <w:bookmarkEnd w:id="0"/>
      <w:r w:rsidR="00565E6B" w:rsidRPr="00565E6B">
        <w:rPr>
          <w:rFonts w:hint="eastAsia"/>
          <w:sz w:val="18"/>
          <w:szCs w:val="18"/>
        </w:rPr>
        <w:t>する。</w:t>
      </w:r>
    </w:p>
    <w:sectPr w:rsidR="00D7717D" w:rsidRPr="00247A9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014"/>
    <w:rsid w:val="000853CE"/>
    <w:rsid w:val="001E0E86"/>
    <w:rsid w:val="0022330C"/>
    <w:rsid w:val="00247A92"/>
    <w:rsid w:val="002522FA"/>
    <w:rsid w:val="00274CAC"/>
    <w:rsid w:val="003E0396"/>
    <w:rsid w:val="004C2D70"/>
    <w:rsid w:val="0050227D"/>
    <w:rsid w:val="00565E6B"/>
    <w:rsid w:val="006C0C3B"/>
    <w:rsid w:val="006D1377"/>
    <w:rsid w:val="007827F6"/>
    <w:rsid w:val="007C5CAA"/>
    <w:rsid w:val="00803809"/>
    <w:rsid w:val="008B5995"/>
    <w:rsid w:val="00922014"/>
    <w:rsid w:val="00D7717D"/>
    <w:rsid w:val="00D84423"/>
    <w:rsid w:val="00EF5FC4"/>
    <w:rsid w:val="00FF3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0E0DB51-1045-4AC1-88DE-B8A889F0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0E8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304</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2023-06-29T04:01:00Z</dcterms:created>
  <dcterms:modified xsi:type="dcterms:W3CDTF">2024-12-03T06:58:00Z</dcterms:modified>
</cp:coreProperties>
</file>