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77777777" w:rsidR="00B656E5" w:rsidRDefault="00005B79">
      <w:pPr>
        <w:spacing w:line="360" w:lineRule="auto"/>
        <w:jc w:val="both"/>
      </w:pPr>
      <w:bookmarkStart w:id="0" w:name="LWG=ea21812c-3221-4b94-b8a8-ff795c07b56b"/>
      <w:r>
        <w:rPr>
          <w:rFonts w:ascii="ＭＳ 明朝"/>
        </w:rPr>
        <w:t>別記様式第１号（第３条関係）</w:t>
      </w:r>
    </w:p>
    <w:p w14:paraId="00000040" w14:textId="77777777" w:rsidR="00B656E5" w:rsidRDefault="00B656E5">
      <w:pPr>
        <w:spacing w:line="360" w:lineRule="auto"/>
        <w:jc w:val="both"/>
      </w:pPr>
    </w:p>
    <w:p w14:paraId="00000041" w14:textId="0AD01E62" w:rsidR="00B656E5" w:rsidRDefault="00005B79">
      <w:pPr>
        <w:spacing w:line="360" w:lineRule="auto"/>
        <w:jc w:val="center"/>
      </w:pPr>
      <w:r>
        <w:rPr>
          <w:rFonts w:ascii="ＭＳ 明朝"/>
        </w:rPr>
        <w:t>今治市カメムシ等病害虫緊急対策事業費補助金交付申請書</w:t>
      </w:r>
    </w:p>
    <w:p w14:paraId="00000042" w14:textId="77777777" w:rsidR="00B656E5" w:rsidRDefault="00B656E5">
      <w:pPr>
        <w:spacing w:line="360" w:lineRule="auto"/>
        <w:jc w:val="both"/>
      </w:pPr>
    </w:p>
    <w:p w14:paraId="00000043" w14:textId="77777777" w:rsidR="00B656E5" w:rsidRDefault="00005B79">
      <w:pPr>
        <w:spacing w:line="360" w:lineRule="auto"/>
        <w:jc w:val="right"/>
      </w:pPr>
      <w:r>
        <w:rPr>
          <w:rFonts w:ascii="ＭＳ 明朝"/>
        </w:rPr>
        <w:t xml:space="preserve">年　　月　　日　</w:t>
      </w:r>
    </w:p>
    <w:p w14:paraId="00000044" w14:textId="77777777" w:rsidR="00B656E5" w:rsidRDefault="00005B79" w:rsidP="003718B0">
      <w:pPr>
        <w:spacing w:line="360" w:lineRule="auto"/>
        <w:jc w:val="both"/>
      </w:pPr>
      <w:r>
        <w:rPr>
          <w:rFonts w:ascii="ＭＳ 明朝"/>
        </w:rPr>
        <w:t>（宛先）今治市長</w:t>
      </w:r>
    </w:p>
    <w:p w14:paraId="00000045" w14:textId="77777777" w:rsidR="00B656E5" w:rsidRDefault="00B656E5">
      <w:pPr>
        <w:spacing w:line="360" w:lineRule="auto"/>
        <w:jc w:val="both"/>
      </w:pPr>
    </w:p>
    <w:p w14:paraId="00000046" w14:textId="77777777" w:rsidR="00B656E5" w:rsidRPr="003718B0" w:rsidRDefault="00005B79" w:rsidP="003718B0">
      <w:pPr>
        <w:ind w:leftChars="3100" w:left="6510"/>
        <w:rPr>
          <w:rFonts w:ascii="ＭＳ 明朝"/>
        </w:rPr>
      </w:pPr>
      <w:r>
        <w:rPr>
          <w:rFonts w:ascii="ＭＳ 明朝"/>
        </w:rPr>
        <w:t>所在地</w:t>
      </w:r>
    </w:p>
    <w:p w14:paraId="00000047" w14:textId="30FC8770" w:rsidR="00B656E5" w:rsidRDefault="00005B79" w:rsidP="003718B0">
      <w:pPr>
        <w:ind w:leftChars="3100" w:left="6510"/>
      </w:pPr>
      <w:r>
        <w:rPr>
          <w:rFonts w:ascii="ＭＳ 明朝"/>
        </w:rPr>
        <w:t>団体名</w:t>
      </w:r>
    </w:p>
    <w:p w14:paraId="00000048" w14:textId="62E4A834" w:rsidR="00B656E5" w:rsidRDefault="00005B79" w:rsidP="003718B0">
      <w:pPr>
        <w:ind w:leftChars="3100" w:left="6510"/>
      </w:pPr>
      <w:r>
        <w:rPr>
          <w:rFonts w:ascii="ＭＳ 明朝"/>
        </w:rPr>
        <w:t>代表者氏名</w:t>
      </w:r>
    </w:p>
    <w:p w14:paraId="00000049" w14:textId="34F82246" w:rsidR="00B656E5" w:rsidRDefault="00B656E5"/>
    <w:p w14:paraId="0000004A" w14:textId="77777777" w:rsidR="00B656E5" w:rsidRDefault="00B656E5">
      <w:pPr>
        <w:spacing w:line="360" w:lineRule="auto"/>
        <w:jc w:val="both"/>
      </w:pPr>
    </w:p>
    <w:p w14:paraId="0000004B" w14:textId="6EA0FC68" w:rsidR="00B656E5" w:rsidRDefault="00005B79">
      <w:pPr>
        <w:spacing w:line="360" w:lineRule="auto"/>
        <w:ind w:left="210" w:firstLine="210"/>
        <w:jc w:val="both"/>
      </w:pPr>
      <w:r>
        <w:rPr>
          <w:rFonts w:ascii="ＭＳ 明朝"/>
        </w:rPr>
        <w:t xml:space="preserve">　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が実施する「カメムシ等病害虫緊急対策事業」の実施のため、今治市カメムシ等病害虫緊急対策事業費補助金交付要綱第３条の規定により、次のとおり補助金の交付を申請します。</w:t>
      </w:r>
    </w:p>
    <w:p w14:paraId="0000004C" w14:textId="77777777" w:rsidR="00B656E5" w:rsidRDefault="00B656E5">
      <w:pPr>
        <w:spacing w:line="360" w:lineRule="auto"/>
        <w:jc w:val="both"/>
      </w:pPr>
    </w:p>
    <w:p w14:paraId="0000004D" w14:textId="77777777" w:rsidR="00B656E5" w:rsidRDefault="00005B79">
      <w:pPr>
        <w:spacing w:line="360" w:lineRule="auto"/>
        <w:jc w:val="center"/>
      </w:pPr>
      <w:r>
        <w:rPr>
          <w:rFonts w:ascii="ＭＳ 明朝"/>
        </w:rPr>
        <w:t>記</w:t>
      </w:r>
    </w:p>
    <w:p w14:paraId="0000004E" w14:textId="77777777" w:rsidR="00B656E5" w:rsidRDefault="00B656E5">
      <w:pPr>
        <w:spacing w:line="360" w:lineRule="auto"/>
        <w:jc w:val="both"/>
      </w:pPr>
    </w:p>
    <w:p w14:paraId="0000004F" w14:textId="77777777" w:rsidR="00B656E5" w:rsidRDefault="00005B79">
      <w:pPr>
        <w:numPr>
          <w:ilvl w:val="0"/>
          <w:numId w:val="10"/>
        </w:numPr>
        <w:spacing w:line="360" w:lineRule="auto"/>
        <w:jc w:val="both"/>
      </w:pPr>
      <w:r>
        <w:rPr>
          <w:rFonts w:ascii="ＭＳ 明朝"/>
        </w:rPr>
        <w:t>補助金申請額　　　　　　　　　　円</w:t>
      </w:r>
    </w:p>
    <w:p w14:paraId="00000050" w14:textId="77777777" w:rsidR="00B656E5" w:rsidRDefault="00B656E5">
      <w:pPr>
        <w:spacing w:line="360" w:lineRule="auto"/>
        <w:jc w:val="both"/>
      </w:pPr>
    </w:p>
    <w:p w14:paraId="00000051" w14:textId="77777777" w:rsidR="00B656E5" w:rsidRDefault="00005B79">
      <w:pPr>
        <w:numPr>
          <w:ilvl w:val="0"/>
          <w:numId w:val="11"/>
        </w:numPr>
        <w:spacing w:line="360" w:lineRule="auto"/>
        <w:jc w:val="both"/>
      </w:pPr>
      <w:r>
        <w:rPr>
          <w:rFonts w:ascii="ＭＳ 明朝"/>
        </w:rPr>
        <w:t>添付書類</w:t>
      </w:r>
    </w:p>
    <w:p w14:paraId="00000052" w14:textId="77777777" w:rsidR="00B656E5" w:rsidRDefault="00005B79">
      <w:pPr>
        <w:numPr>
          <w:ilvl w:val="1"/>
          <w:numId w:val="12"/>
        </w:numPr>
        <w:spacing w:line="360" w:lineRule="auto"/>
        <w:ind w:firstLine="306"/>
        <w:jc w:val="both"/>
      </w:pPr>
      <w:r>
        <w:rPr>
          <w:rFonts w:ascii="ＭＳ 明朝"/>
        </w:rPr>
        <w:t>事業計画書</w:t>
      </w:r>
    </w:p>
    <w:p w14:paraId="00000053" w14:textId="77777777" w:rsidR="00B656E5" w:rsidRDefault="00005B79">
      <w:pPr>
        <w:numPr>
          <w:ilvl w:val="1"/>
          <w:numId w:val="12"/>
        </w:numPr>
        <w:spacing w:line="360" w:lineRule="auto"/>
        <w:ind w:firstLine="306"/>
        <w:jc w:val="both"/>
      </w:pPr>
      <w:r>
        <w:rPr>
          <w:rFonts w:ascii="ＭＳ 明朝"/>
        </w:rPr>
        <w:t>収支予算書</w:t>
      </w:r>
      <w:bookmarkStart w:id="1" w:name="_GoBack"/>
      <w:bookmarkEnd w:id="1"/>
    </w:p>
    <w:bookmarkEnd w:id="0"/>
    <w:sectPr w:rsidR="00B656E5" w:rsidSect="00A600EC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3EC5" w14:textId="77777777" w:rsidR="00A600EC" w:rsidRDefault="00A600EC" w:rsidP="00A600EC">
      <w:r>
        <w:separator/>
      </w:r>
    </w:p>
  </w:endnote>
  <w:endnote w:type="continuationSeparator" w:id="0">
    <w:p w14:paraId="557CD8C1" w14:textId="77777777" w:rsidR="00A600EC" w:rsidRDefault="00A600EC" w:rsidP="00A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0769" w14:textId="77777777" w:rsidR="00A600EC" w:rsidRDefault="00A600EC" w:rsidP="00A600EC">
      <w:r>
        <w:separator/>
      </w:r>
    </w:p>
  </w:footnote>
  <w:footnote w:type="continuationSeparator" w:id="0">
    <w:p w14:paraId="2F323EE7" w14:textId="77777777" w:rsidR="00A600EC" w:rsidRDefault="00A600EC" w:rsidP="00A6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56"/>
    <w:multiLevelType w:val="multilevel"/>
    <w:tmpl w:val="6B7836A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456E8"/>
    <w:multiLevelType w:val="multilevel"/>
    <w:tmpl w:val="A2D8C6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90563"/>
    <w:multiLevelType w:val="multilevel"/>
    <w:tmpl w:val="AD24DC0C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29E61FD4"/>
    <w:multiLevelType w:val="multilevel"/>
    <w:tmpl w:val="74E05850"/>
    <w:lvl w:ilvl="0">
      <w:start w:val="1"/>
      <w:numFmt w:val="decimalFullWidth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60092"/>
    <w:multiLevelType w:val="multilevel"/>
    <w:tmpl w:val="0060D650"/>
    <w:lvl w:ilvl="0">
      <w:start w:val="10"/>
      <w:numFmt w:val="decimal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B4423"/>
    <w:multiLevelType w:val="multilevel"/>
    <w:tmpl w:val="5CDE28A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32331749"/>
    <w:multiLevelType w:val="multilevel"/>
    <w:tmpl w:val="FC8AC0C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36522E64"/>
    <w:multiLevelType w:val="multilevel"/>
    <w:tmpl w:val="F918D330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3D331023"/>
    <w:multiLevelType w:val="multilevel"/>
    <w:tmpl w:val="A89048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37909"/>
    <w:multiLevelType w:val="multilevel"/>
    <w:tmpl w:val="35206F5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95AB2"/>
    <w:multiLevelType w:val="multilevel"/>
    <w:tmpl w:val="57BA00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811487"/>
    <w:multiLevelType w:val="multilevel"/>
    <w:tmpl w:val="567090F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56F549A5"/>
    <w:multiLevelType w:val="multilevel"/>
    <w:tmpl w:val="0658D9F6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5C6847C7"/>
    <w:multiLevelType w:val="multilevel"/>
    <w:tmpl w:val="A4D61CD6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643C10D4"/>
    <w:multiLevelType w:val="multilevel"/>
    <w:tmpl w:val="8E968D8C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69AA6048"/>
    <w:multiLevelType w:val="multilevel"/>
    <w:tmpl w:val="EAECEB4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77431FEB"/>
    <w:multiLevelType w:val="multilevel"/>
    <w:tmpl w:val="65025F6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7CCA2567"/>
    <w:multiLevelType w:val="multilevel"/>
    <w:tmpl w:val="15F47AE6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E5"/>
    <w:rsid w:val="00005B79"/>
    <w:rsid w:val="00047438"/>
    <w:rsid w:val="00103E47"/>
    <w:rsid w:val="003718B0"/>
    <w:rsid w:val="00603507"/>
    <w:rsid w:val="00A600EC"/>
    <w:rsid w:val="00B656E5"/>
    <w:rsid w:val="00C065B5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BF47B"/>
  <w15:docId w15:val="{825ADA89-2604-4352-BC87-D6A3764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paragraph" w:styleId="a7">
    <w:name w:val="Balloon Text"/>
    <w:basedOn w:val="a"/>
    <w:link w:val="a8"/>
    <w:qFormat/>
  </w:style>
  <w:style w:type="character" w:customStyle="1" w:styleId="a8">
    <w:name w:val="吹き出し (文字)"/>
    <w:basedOn w:val="a0"/>
    <w:link w:val="a7"/>
    <w:qFormat/>
  </w:style>
  <w:style w:type="table" w:styleId="a9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table" w:customStyle="1" w:styleId="1">
    <w:name w:val="表 (格子)1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a">
    <w:name w:val="List Paragraph"/>
    <w:basedOn w:val="a"/>
    <w:uiPriority w:val="34"/>
    <w:qFormat/>
    <w:rsid w:val="00A60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gyNWFkYTg5LTI2MDQtNDM1Mi1iYzg3LWQ2YTM3NjRiNDM4YyIsInByb2plY3RJZCI6ImYyNDhlZWY5LWZkODUtNDkxYS04YjFkLWMzMWQ1NDQ3ZTBjNiIsInNhdmVkQnkiOiJjaDdoNmlvZGdkMHM3MGFraTVxZyIsInNhdmVkQXQiOjE3MjYwMTI5NDM2ODh9XX0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customXml/itemProps2.xml><?xml version="1.0" encoding="utf-8"?>
<ds:datastoreItem xmlns:ds="http://schemas.openxmlformats.org/officeDocument/2006/customXml" ds:itemID="{FE850553-7173-49D8-9838-21350987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7</cp:revision>
  <cp:lastPrinted>2024-09-11T00:24:00Z</cp:lastPrinted>
  <dcterms:created xsi:type="dcterms:W3CDTF">2024-09-11T00:02:00Z</dcterms:created>
  <dcterms:modified xsi:type="dcterms:W3CDTF">2024-09-17T02:51:00Z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{"items":[{"documentId":"825ada89-2604-4352-bc87-d6a3764b438c","projectId":"f248eef9-fd85-491a-8b1d-c31d5447e0c6","savedBy":"ch7h6iodgd0s70aki5qg","savedAt":1726012943688}]}</vt:lpwstr>
  </property>
</Properties>
</file>