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66" w:rsidRPr="009F4395" w:rsidRDefault="00D4364C" w:rsidP="008E4E66">
      <w:pPr>
        <w:spacing w:line="400" w:lineRule="exact"/>
        <w:rPr>
          <w:rFonts w:ascii="メイリオ" w:eastAsia="メイリオ" w:hAnsi="メイリオ"/>
          <w:color w:val="0070C0"/>
        </w:rPr>
      </w:pPr>
      <w:r>
        <w:rPr>
          <w:rFonts w:ascii="メイリオ" w:eastAsia="メイリオ" w:hAnsi="メイリオ" w:hint="eastAsia"/>
          <w:noProof/>
          <w:color w:val="0070C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71A">
        <w:rPr>
          <w:rFonts w:ascii="メイリオ" w:eastAsia="メイリオ" w:hAnsi="メイリオ" w:hint="eastAsia"/>
          <w:color w:val="0070C0"/>
        </w:rPr>
        <w:t>この文章は、「今治市ともに生きる社会づくり条例（案）</w:t>
      </w:r>
      <w:r w:rsidR="008E4E66" w:rsidRPr="009F4395">
        <w:rPr>
          <w:rFonts w:ascii="メイリオ" w:eastAsia="メイリオ" w:hAnsi="メイリオ" w:hint="eastAsia"/>
          <w:color w:val="0070C0"/>
        </w:rPr>
        <w:t>に対する意見募集について</w:t>
      </w:r>
      <w:r w:rsidR="0027571A">
        <w:rPr>
          <w:rFonts w:ascii="メイリオ" w:eastAsia="メイリオ" w:hAnsi="メイリオ" w:hint="eastAsia"/>
          <w:color w:val="0070C0"/>
        </w:rPr>
        <w:t>」</w:t>
      </w:r>
      <w:r w:rsidR="008E4E66" w:rsidRPr="009F4395">
        <w:rPr>
          <w:rFonts w:ascii="メイリオ" w:eastAsia="メイリオ" w:hAnsi="メイリオ" w:hint="eastAsia"/>
          <w:color w:val="0070C0"/>
        </w:rPr>
        <w:t>の説明です。全部で２ページあります。１ページ目です。</w:t>
      </w:r>
    </w:p>
    <w:p w:rsidR="00BA52C0" w:rsidRPr="00D67E33" w:rsidRDefault="00BA52C0" w:rsidP="008E4E66">
      <w:pPr>
        <w:spacing w:line="400" w:lineRule="exact"/>
      </w:pPr>
    </w:p>
    <w:p w:rsidR="003371C7" w:rsidRPr="007C058A" w:rsidRDefault="00E17FDE" w:rsidP="00283940">
      <w:pPr>
        <w:spacing w:line="400" w:lineRule="exact"/>
        <w:jc w:val="center"/>
      </w:pPr>
      <w:r w:rsidRPr="007C058A">
        <w:rPr>
          <w:rFonts w:hint="eastAsia"/>
        </w:rPr>
        <w:t>今治市ともに生きる社会づくり</w:t>
      </w:r>
      <w:r w:rsidR="00701FEC" w:rsidRPr="007C058A">
        <w:rPr>
          <w:rFonts w:hint="eastAsia"/>
        </w:rPr>
        <w:t>条例</w:t>
      </w:r>
      <w:r w:rsidR="00323BEA" w:rsidRPr="007C058A">
        <w:rPr>
          <w:rFonts w:hint="eastAsia"/>
        </w:rPr>
        <w:t>（案）に</w:t>
      </w:r>
      <w:r w:rsidR="003371C7" w:rsidRPr="007C058A">
        <w:rPr>
          <w:rFonts w:hint="eastAsia"/>
        </w:rPr>
        <w:t>対する意見募集について</w:t>
      </w:r>
    </w:p>
    <w:p w:rsidR="003371C7" w:rsidRPr="007C058A" w:rsidRDefault="003371C7" w:rsidP="00283940">
      <w:pPr>
        <w:spacing w:line="400" w:lineRule="exact"/>
      </w:pPr>
    </w:p>
    <w:p w:rsidR="003727D2" w:rsidRPr="007C058A" w:rsidRDefault="00137282" w:rsidP="00283940">
      <w:pPr>
        <w:spacing w:line="400" w:lineRule="exact"/>
        <w:ind w:firstLineChars="100" w:firstLine="224"/>
        <w:rPr>
          <w:rFonts w:ascii="ＭＳ 明朝" w:hAnsi="ＭＳ 明朝"/>
          <w:kern w:val="0"/>
        </w:rPr>
      </w:pPr>
      <w:r w:rsidRPr="007C058A">
        <w:rPr>
          <w:rFonts w:ascii="ＭＳ 明朝" w:hAnsi="ＭＳ 明朝" w:hint="eastAsia"/>
          <w:kern w:val="0"/>
        </w:rPr>
        <w:t>今治市では、</w:t>
      </w:r>
      <w:r w:rsidR="003727D2" w:rsidRPr="007C058A">
        <w:rPr>
          <w:rFonts w:ascii="ＭＳ 明朝" w:hAnsi="ＭＳ 明朝" w:hint="eastAsia"/>
          <w:kern w:val="0"/>
        </w:rPr>
        <w:t>すべての人が一人ひとりの多様性を尊重し、互いにその人らしさを認め合い、生涯にわたって安心して暮らすことができる社会の実現を目指し、その理念を定める条例の制定に向けて、準備を進めています。</w:t>
      </w:r>
    </w:p>
    <w:p w:rsidR="003371C7" w:rsidRPr="007C058A" w:rsidRDefault="001E5B75" w:rsidP="00283940">
      <w:pPr>
        <w:spacing w:line="400" w:lineRule="exact"/>
        <w:ind w:firstLineChars="100" w:firstLine="224"/>
        <w:rPr>
          <w:rFonts w:ascii="ＭＳ 明朝" w:hAnsi="ＭＳ 明朝"/>
          <w:kern w:val="0"/>
        </w:rPr>
      </w:pPr>
      <w:r w:rsidRPr="007C058A">
        <w:rPr>
          <w:rFonts w:ascii="ＭＳ 明朝" w:hAnsi="ＭＳ 明朝" w:hint="eastAsia"/>
          <w:kern w:val="0"/>
        </w:rPr>
        <w:t>このたび、「</w:t>
      </w:r>
      <w:r w:rsidR="00E17FDE" w:rsidRPr="007C058A">
        <w:rPr>
          <w:rFonts w:hint="eastAsia"/>
        </w:rPr>
        <w:t>今治市ともに生きる社会づくり条例</w:t>
      </w:r>
      <w:r w:rsidRPr="007C058A">
        <w:rPr>
          <w:rFonts w:hint="eastAsia"/>
        </w:rPr>
        <w:t>（案）</w:t>
      </w:r>
      <w:r w:rsidRPr="007C058A">
        <w:rPr>
          <w:rFonts w:ascii="ＭＳ 明朝" w:hAnsi="ＭＳ 明朝" w:hint="eastAsia"/>
          <w:kern w:val="0"/>
        </w:rPr>
        <w:t>」がまとまりましたので、市民の皆様に公表するとともに、ご意見を募集します。</w:t>
      </w:r>
    </w:p>
    <w:p w:rsidR="008E4E66" w:rsidRPr="007C058A" w:rsidRDefault="008E4E66" w:rsidP="00283940">
      <w:pPr>
        <w:spacing w:line="400" w:lineRule="exact"/>
        <w:ind w:firstLineChars="100" w:firstLine="224"/>
        <w:rPr>
          <w:rFonts w:ascii="ＭＳ 明朝" w:hAnsi="ＭＳ 明朝"/>
          <w:kern w:val="0"/>
        </w:rPr>
      </w:pPr>
    </w:p>
    <w:p w:rsidR="008E4E66" w:rsidRPr="007C058A" w:rsidRDefault="00513F5E" w:rsidP="00283940">
      <w:pPr>
        <w:spacing w:line="400" w:lineRule="exact"/>
        <w:ind w:firstLineChars="100" w:firstLine="224"/>
      </w:pPr>
      <w:r w:rsidRPr="007C058A">
        <w:rPr>
          <w:rFonts w:ascii="ＭＳ 明朝" w:hAnsi="ＭＳ 明朝" w:hint="eastAsia"/>
          <w:kern w:val="0"/>
        </w:rPr>
        <w:t>募集案件．</w:t>
      </w:r>
      <w:r w:rsidR="008E4E66" w:rsidRPr="007C058A">
        <w:rPr>
          <w:rFonts w:ascii="ＭＳ 明朝" w:hAnsi="ＭＳ 明朝" w:hint="eastAsia"/>
          <w:kern w:val="0"/>
        </w:rPr>
        <w:t xml:space="preserve">　</w:t>
      </w:r>
      <w:r w:rsidR="008E4E66" w:rsidRPr="007C058A">
        <w:rPr>
          <w:rFonts w:hint="eastAsia"/>
        </w:rPr>
        <w:t>今治市ともに生きる社会づくり条例（案）</w:t>
      </w:r>
    </w:p>
    <w:p w:rsidR="00ED227D" w:rsidRPr="007C058A" w:rsidRDefault="00513F5E" w:rsidP="00283940">
      <w:pPr>
        <w:spacing w:line="400" w:lineRule="exact"/>
        <w:ind w:firstLineChars="100" w:firstLine="224"/>
        <w:rPr>
          <w:rFonts w:ascii="ＭＳ 明朝" w:hAnsi="ＭＳ 明朝"/>
          <w:kern w:val="0"/>
        </w:rPr>
      </w:pPr>
      <w:r w:rsidRPr="007C058A">
        <w:rPr>
          <w:rFonts w:hint="eastAsia"/>
        </w:rPr>
        <w:t>参考しりょう．</w:t>
      </w:r>
      <w:r w:rsidR="00F82D85" w:rsidRPr="007C058A">
        <w:rPr>
          <w:rFonts w:hint="eastAsia"/>
        </w:rPr>
        <w:t xml:space="preserve">　</w:t>
      </w:r>
      <w:r w:rsidR="0012371B" w:rsidRPr="007C058A">
        <w:rPr>
          <w:rFonts w:hint="eastAsia"/>
        </w:rPr>
        <w:t>今治市ともに生きる社会づくり条例</w:t>
      </w:r>
      <w:r w:rsidR="00ED227D" w:rsidRPr="007C058A">
        <w:rPr>
          <w:rFonts w:hint="eastAsia"/>
        </w:rPr>
        <w:t>【解説書】</w:t>
      </w:r>
      <w:r w:rsidR="0012371B" w:rsidRPr="007C058A">
        <w:rPr>
          <w:rFonts w:hint="eastAsia"/>
        </w:rPr>
        <w:t>（案）</w:t>
      </w:r>
    </w:p>
    <w:p w:rsidR="008E4E66" w:rsidRPr="007C058A" w:rsidRDefault="00513F5E" w:rsidP="00283940">
      <w:pPr>
        <w:spacing w:line="400" w:lineRule="exact"/>
        <w:ind w:firstLineChars="100" w:firstLine="224"/>
        <w:rPr>
          <w:rFonts w:ascii="ＭＳ 明朝" w:hAnsi="ＭＳ 明朝"/>
          <w:kern w:val="0"/>
        </w:rPr>
      </w:pPr>
      <w:r w:rsidRPr="007C058A">
        <w:rPr>
          <w:rFonts w:ascii="ＭＳ 明朝" w:hAnsi="ＭＳ 明朝" w:hint="eastAsia"/>
          <w:kern w:val="0"/>
        </w:rPr>
        <w:t>募集期間．</w:t>
      </w:r>
      <w:r w:rsidR="008E4E66" w:rsidRPr="007C058A">
        <w:rPr>
          <w:rFonts w:ascii="ＭＳ 明朝" w:hAnsi="ＭＳ 明朝" w:hint="eastAsia"/>
          <w:kern w:val="0"/>
        </w:rPr>
        <w:t xml:space="preserve">　</w:t>
      </w:r>
      <w:r w:rsidR="008E4E66" w:rsidRPr="007C058A">
        <w:rPr>
          <w:rFonts w:ascii="ＭＳ 明朝" w:hAnsi="ＭＳ 明朝" w:cs="ＭＳ Ｐゴシック" w:hint="eastAsia"/>
          <w:kern w:val="0"/>
          <w:szCs w:val="21"/>
        </w:rPr>
        <w:t>令和６年10月２日（水曜日）から令和６年10月15日（火曜日）まで</w:t>
      </w:r>
    </w:p>
    <w:p w:rsidR="008E4E66" w:rsidRPr="007C058A" w:rsidRDefault="00513F5E" w:rsidP="00283940">
      <w:pPr>
        <w:spacing w:line="400" w:lineRule="exact"/>
        <w:ind w:firstLineChars="100" w:firstLine="224"/>
      </w:pPr>
      <w:r w:rsidRPr="007C058A">
        <w:rPr>
          <w:rFonts w:hint="eastAsia"/>
        </w:rPr>
        <w:t>意見提出者の条件．</w:t>
      </w:r>
    </w:p>
    <w:p w:rsidR="008E4E66" w:rsidRPr="007C058A" w:rsidRDefault="00654FEA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１．今治市内にお住まいのかた</w:t>
      </w: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２．今治市内に事務所・事業所を有する個人及び法人</w:t>
      </w:r>
    </w:p>
    <w:p w:rsidR="008E4E66" w:rsidRPr="007C058A" w:rsidRDefault="00654FEA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３．今治市内の事務所・事業所にお勤めのかた</w:t>
      </w:r>
    </w:p>
    <w:p w:rsidR="008E4E66" w:rsidRPr="007C058A" w:rsidRDefault="008E4E66" w:rsidP="008E4E66">
      <w:pPr>
        <w:spacing w:line="400" w:lineRule="exact"/>
        <w:ind w:firstLineChars="100" w:firstLine="224"/>
      </w:pPr>
      <w:r w:rsidRPr="007C058A">
        <w:rPr>
          <w:rFonts w:ascii="ＭＳ 明朝" w:hAnsi="ＭＳ 明朝" w:cs="ＭＳ Ｐゴシック" w:hint="eastAsia"/>
          <w:kern w:val="0"/>
          <w:szCs w:val="21"/>
        </w:rPr>
        <w:t>４．今治市内の学校に在学中の</w:t>
      </w:r>
      <w:r w:rsidR="00654FEA" w:rsidRPr="007C058A">
        <w:rPr>
          <w:rFonts w:ascii="ＭＳ 明朝" w:hAnsi="ＭＳ 明朝" w:cs="ＭＳ Ｐゴシック" w:hint="eastAsia"/>
          <w:kern w:val="0"/>
          <w:szCs w:val="21"/>
        </w:rPr>
        <w:t>かた</w:t>
      </w:r>
    </w:p>
    <w:p w:rsidR="008E4E66" w:rsidRPr="007C058A" w:rsidRDefault="008E4E66" w:rsidP="00283940">
      <w:pPr>
        <w:spacing w:line="400" w:lineRule="exact"/>
        <w:ind w:firstLineChars="100" w:firstLine="224"/>
      </w:pPr>
    </w:p>
    <w:p w:rsidR="008E4E66" w:rsidRPr="007C058A" w:rsidRDefault="00513F5E" w:rsidP="008E4E66">
      <w:pPr>
        <w:spacing w:line="400" w:lineRule="exact"/>
      </w:pPr>
      <w:r w:rsidRPr="007C058A">
        <w:rPr>
          <w:rFonts w:hint="eastAsia"/>
        </w:rPr>
        <w:t xml:space="preserve">　提出用紙．</w:t>
      </w:r>
      <w:r w:rsidR="008E4E66" w:rsidRPr="007C058A">
        <w:rPr>
          <w:rFonts w:hint="eastAsia"/>
        </w:rPr>
        <w:t xml:space="preserve">　</w:t>
      </w:r>
      <w:r w:rsidR="008E4E66" w:rsidRPr="007C058A">
        <w:rPr>
          <w:rFonts w:ascii="ＭＳ 明朝" w:hAnsi="ＭＳ 明朝" w:cs="ＭＳ Ｐゴシック" w:hint="eastAsia"/>
          <w:kern w:val="0"/>
          <w:szCs w:val="21"/>
        </w:rPr>
        <w:t>意見提出様式</w:t>
      </w:r>
    </w:p>
    <w:p w:rsidR="008E4E66" w:rsidRPr="007C058A" w:rsidRDefault="008E4E66" w:rsidP="008E4E66">
      <w:pPr>
        <w:spacing w:line="400" w:lineRule="exact"/>
        <w:ind w:firstLineChars="700" w:firstLine="1569"/>
      </w:pPr>
      <w:r w:rsidRPr="007C058A">
        <w:rPr>
          <w:rFonts w:ascii="ＭＳ 明朝" w:hAnsi="ＭＳ 明朝" w:cs="ＭＳ Ｐゴシック" w:hint="eastAsia"/>
          <w:kern w:val="0"/>
          <w:szCs w:val="21"/>
        </w:rPr>
        <w:t>または今治てのひら市役所（オンライン申請）の意見提出フォーム</w:t>
      </w:r>
    </w:p>
    <w:p w:rsidR="008E4E66" w:rsidRPr="007C058A" w:rsidRDefault="008E4E66" w:rsidP="008E4E66">
      <w:pPr>
        <w:spacing w:line="400" w:lineRule="exact"/>
      </w:pPr>
    </w:p>
    <w:p w:rsidR="008E4E66" w:rsidRPr="007C058A" w:rsidRDefault="00513F5E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hint="eastAsia"/>
        </w:rPr>
        <w:t>提出方法．</w:t>
      </w:r>
      <w:r w:rsidR="008E4E66" w:rsidRPr="007C058A">
        <w:rPr>
          <w:rFonts w:hint="eastAsia"/>
        </w:rPr>
        <w:t xml:space="preserve">　</w:t>
      </w:r>
      <w:r w:rsidR="008E4E66" w:rsidRPr="007C058A">
        <w:rPr>
          <w:rFonts w:ascii="ＭＳ 明朝" w:hAnsi="ＭＳ 明朝" w:cs="ＭＳ Ｐゴシック" w:hint="eastAsia"/>
          <w:kern w:val="0"/>
          <w:szCs w:val="21"/>
        </w:rPr>
        <w:t>持参、郵送、ファクシミリ、電子メール、今治てのひら市役所（オンライン申請）</w:t>
      </w:r>
    </w:p>
    <w:p w:rsidR="001A58E8" w:rsidRPr="007C058A" w:rsidRDefault="008E4E66" w:rsidP="001A58E8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持参、郵送、ファクシミリ、電子メールの場合は、意見提出様式</w:t>
      </w:r>
      <w:r w:rsidR="001A58E8" w:rsidRPr="007C058A">
        <w:rPr>
          <w:rFonts w:ascii="ＭＳ 明朝" w:hAnsi="ＭＳ 明朝" w:cs="ＭＳ Ｐゴシック" w:hint="eastAsia"/>
          <w:kern w:val="0"/>
          <w:szCs w:val="21"/>
        </w:rPr>
        <w:t>に明記し、</w:t>
      </w:r>
      <w:r w:rsidRPr="007C058A">
        <w:rPr>
          <w:rFonts w:ascii="ＭＳ 明朝" w:hAnsi="ＭＳ 明朝" w:cs="ＭＳ Ｐゴシック" w:hint="eastAsia"/>
          <w:kern w:val="0"/>
          <w:szCs w:val="21"/>
        </w:rPr>
        <w:t>担当部署まで提出してください。今治てのひら市役所（オンライン申請）の場合は、フォームに直接入力してください。</w:t>
      </w:r>
      <w:r w:rsidR="004320AA" w:rsidRPr="007C058A">
        <w:rPr>
          <w:rFonts w:ascii="ＭＳ 明朝" w:hAnsi="ＭＳ 明朝" w:cs="ＭＳ Ｐゴシック" w:hint="eastAsia"/>
          <w:kern w:val="0"/>
          <w:szCs w:val="21"/>
        </w:rPr>
        <w:t>これらの提出方法が難しいかたは、担当部署までご相談</w:t>
      </w:r>
      <w:r w:rsidR="001A58E8" w:rsidRPr="007C058A">
        <w:rPr>
          <w:rFonts w:ascii="ＭＳ 明朝" w:hAnsi="ＭＳ 明朝" w:cs="ＭＳ Ｐゴシック" w:hint="eastAsia"/>
          <w:kern w:val="0"/>
          <w:szCs w:val="21"/>
        </w:rPr>
        <w:t>ください。</w:t>
      </w: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Default="00D4364C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/>
          <w:noProof/>
          <w:kern w:val="0"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2" name="JAVISCODE00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E66" w:rsidRPr="008E4E66" w:rsidRDefault="0027571A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メイリオ" w:eastAsia="メイリオ" w:hAnsi="メイリオ" w:cs="ＭＳ Ｐゴシック"/>
          <w:color w:val="0070C0"/>
          <w:kern w:val="0"/>
          <w:szCs w:val="21"/>
        </w:rPr>
      </w:pPr>
      <w:r w:rsidRPr="0027571A">
        <w:rPr>
          <w:rFonts w:ascii="メイリオ" w:eastAsia="メイリオ" w:hAnsi="メイリオ" w:cs="ＭＳ Ｐゴシック" w:hint="eastAsia"/>
          <w:color w:val="0070C0"/>
          <w:kern w:val="0"/>
          <w:szCs w:val="21"/>
        </w:rPr>
        <w:t>「今治市ともに生きる社会づくり条例（案）に対する意見募集について」の説明</w:t>
      </w:r>
      <w:r>
        <w:rPr>
          <w:rFonts w:ascii="メイリオ" w:eastAsia="メイリオ" w:hAnsi="メイリオ" w:cs="ＭＳ Ｐゴシック" w:hint="eastAsia"/>
          <w:color w:val="0070C0"/>
          <w:kern w:val="0"/>
          <w:szCs w:val="21"/>
        </w:rPr>
        <w:t>、</w:t>
      </w:r>
      <w:r w:rsidR="008E4E66" w:rsidRPr="008E4E66">
        <w:rPr>
          <w:rFonts w:ascii="メイリオ" w:eastAsia="メイリオ" w:hAnsi="メイリオ" w:cs="ＭＳ Ｐゴシック" w:hint="eastAsia"/>
          <w:color w:val="0070C0"/>
          <w:kern w:val="0"/>
          <w:szCs w:val="21"/>
        </w:rPr>
        <w:t>２ページ目です。</w:t>
      </w:r>
    </w:p>
    <w:p w:rsidR="008E4E66" w:rsidRDefault="008E4E66" w:rsidP="008E4E66">
      <w:pPr>
        <w:widowControl/>
        <w:autoSpaceDE w:val="0"/>
        <w:autoSpaceDN w:val="0"/>
        <w:spacing w:line="400" w:lineRule="exact"/>
        <w:ind w:firstLineChars="100" w:firstLine="224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7C058A">
        <w:rPr>
          <w:rFonts w:ascii="ＭＳ 明朝" w:hAnsi="ＭＳ 明朝" w:cs="ＭＳ Ｐゴシック" w:hint="eastAsia"/>
          <w:kern w:val="0"/>
          <w:szCs w:val="21"/>
        </w:rPr>
        <w:t>担当部署</w:t>
      </w:r>
      <w:r w:rsidR="00513F5E" w:rsidRPr="007C058A">
        <w:rPr>
          <w:rFonts w:ascii="ＭＳ 明朝" w:hAnsi="ＭＳ 明朝" w:cs="ＭＳ Ｐゴシック" w:hint="eastAsia"/>
          <w:kern w:val="0"/>
          <w:szCs w:val="21"/>
        </w:rPr>
        <w:t>（問合先）．</w:t>
      </w:r>
    </w:p>
    <w:p w:rsidR="00654FEA" w:rsidRPr="007C058A" w:rsidRDefault="008E4E66" w:rsidP="008E4E66">
      <w:pPr>
        <w:widowControl/>
        <w:autoSpaceDE w:val="0"/>
        <w:autoSpaceDN w:val="0"/>
        <w:spacing w:line="400" w:lineRule="exact"/>
        <w:ind w:leftChars="100" w:left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〒794-8511</w:t>
      </w:r>
    </w:p>
    <w:p w:rsidR="008C1997" w:rsidRPr="007C058A" w:rsidRDefault="008E4E66" w:rsidP="008C1997">
      <w:pPr>
        <w:widowControl/>
        <w:autoSpaceDE w:val="0"/>
        <w:autoSpaceDN w:val="0"/>
        <w:spacing w:line="400" w:lineRule="exact"/>
        <w:ind w:leftChars="100" w:left="224"/>
        <w:jc w:val="left"/>
        <w:rPr>
          <w:rFonts w:ascii="ＭＳ 明朝" w:hAnsi="ＭＳ 明朝" w:cs="ＭＳ Ｐゴシック"/>
          <w:kern w:val="0"/>
          <w:szCs w:val="21"/>
        </w:rPr>
      </w:pPr>
      <w:smartTag w:uri="schemas-MSNCTYST-com/MSNCTYST" w:element="MSNCTYST">
        <w:smartTagPr>
          <w:attr w:name="AddressList" w:val="38:愛媛県今治市;"/>
          <w:attr w:name="Address" w:val="今治市"/>
        </w:smartTagPr>
        <w:r w:rsidRPr="007C058A">
          <w:rPr>
            <w:rFonts w:ascii="ＭＳ 明朝" w:hAnsi="ＭＳ 明朝" w:cs="ＭＳ Ｐゴシック" w:hint="eastAsia"/>
            <w:kern w:val="0"/>
            <w:szCs w:val="21"/>
          </w:rPr>
          <w:t>今治市</w:t>
        </w:r>
      </w:smartTag>
      <w:r w:rsidRPr="007C058A">
        <w:rPr>
          <w:rFonts w:ascii="ＭＳ 明朝" w:hAnsi="ＭＳ 明朝" w:cs="ＭＳ Ｐゴシック" w:hint="eastAsia"/>
          <w:kern w:val="0"/>
          <w:szCs w:val="21"/>
        </w:rPr>
        <w:t>別宮町一丁目４番地１</w:t>
      </w:r>
    </w:p>
    <w:p w:rsidR="008C1997" w:rsidRPr="007C058A" w:rsidRDefault="008E4E66" w:rsidP="008C1997">
      <w:pPr>
        <w:widowControl/>
        <w:autoSpaceDE w:val="0"/>
        <w:autoSpaceDN w:val="0"/>
        <w:spacing w:line="400" w:lineRule="exact"/>
        <w:ind w:leftChars="100" w:left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今治市　市民参画課　共生社会推進室</w:t>
      </w:r>
    </w:p>
    <w:p w:rsidR="008E4E66" w:rsidRPr="007C058A" w:rsidRDefault="005A7678" w:rsidP="008C1997">
      <w:pPr>
        <w:widowControl/>
        <w:autoSpaceDE w:val="0"/>
        <w:autoSpaceDN w:val="0"/>
        <w:spacing w:line="400" w:lineRule="exact"/>
        <w:ind w:leftChars="100" w:left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直通の電話番号．</w:t>
      </w:r>
      <w:r w:rsidR="008E4E66" w:rsidRPr="007C058A">
        <w:rPr>
          <w:rFonts w:ascii="ＭＳ 明朝" w:hAnsi="ＭＳ 明朝" w:cs="ＭＳ Ｐゴシック" w:hint="eastAsia"/>
          <w:kern w:val="0"/>
          <w:szCs w:val="21"/>
        </w:rPr>
        <w:t>0898－36－1521</w:t>
      </w:r>
    </w:p>
    <w:p w:rsidR="008C1997" w:rsidRPr="007C058A" w:rsidRDefault="005A7678" w:rsidP="008C1997">
      <w:pPr>
        <w:widowControl/>
        <w:autoSpaceDE w:val="0"/>
        <w:autoSpaceDN w:val="0"/>
        <w:spacing w:line="400" w:lineRule="exact"/>
        <w:ind w:leftChars="100" w:left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代表のファックス番号．</w:t>
      </w:r>
      <w:r w:rsidR="008E4E66" w:rsidRPr="007C058A">
        <w:rPr>
          <w:rFonts w:ascii="ＭＳ 明朝" w:hAnsi="ＭＳ 明朝" w:cs="ＭＳ Ｐゴシック" w:hint="eastAsia"/>
          <w:kern w:val="0"/>
          <w:szCs w:val="21"/>
        </w:rPr>
        <w:t>0898－32－5211</w:t>
      </w: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ind w:leftChars="100" w:left="224"/>
        <w:jc w:val="left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 w:hint="eastAsia"/>
          <w:kern w:val="0"/>
          <w:szCs w:val="21"/>
        </w:rPr>
        <w:t>Ｅメールアドレス</w:t>
      </w:r>
      <w:r w:rsidR="005A7678" w:rsidRPr="007C058A">
        <w:rPr>
          <w:rFonts w:ascii="ＭＳ 明朝" w:hAnsi="ＭＳ 明朝" w:cs="ＭＳ Ｐゴシック" w:hint="eastAsia"/>
          <w:kern w:val="0"/>
          <w:szCs w:val="21"/>
        </w:rPr>
        <w:t>．</w:t>
      </w:r>
      <w:r w:rsidRPr="007C058A">
        <w:rPr>
          <w:rFonts w:ascii="ＭＳ 明朝" w:hAnsi="ＭＳ 明朝"/>
        </w:rPr>
        <w:t>siminsankaku</w:t>
      </w:r>
      <w:bookmarkStart w:id="0" w:name="_GoBack"/>
      <w:bookmarkEnd w:id="0"/>
      <w:r w:rsidRPr="007C058A">
        <w:rPr>
          <w:rFonts w:ascii="ＭＳ 明朝" w:hAnsi="ＭＳ 明朝" w:hint="eastAsia"/>
        </w:rPr>
        <w:t>@imabari-city.jp</w:t>
      </w:r>
    </w:p>
    <w:p w:rsidR="008E4E66" w:rsidRPr="007C058A" w:rsidRDefault="008E4E66" w:rsidP="008E4E66">
      <w:pPr>
        <w:widowControl/>
        <w:autoSpaceDE w:val="0"/>
        <w:autoSpaceDN w:val="0"/>
        <w:spacing w:line="400" w:lineRule="exact"/>
        <w:jc w:val="left"/>
        <w:rPr>
          <w:rFonts w:ascii="ＭＳ 明朝" w:hAnsi="ＭＳ 明朝" w:cs="ＭＳ Ｐゴシック"/>
          <w:kern w:val="0"/>
          <w:szCs w:val="21"/>
        </w:rPr>
      </w:pPr>
    </w:p>
    <w:p w:rsidR="008E4E66" w:rsidRPr="007C058A" w:rsidRDefault="00513F5E" w:rsidP="008E4E66">
      <w:pPr>
        <w:spacing w:line="280" w:lineRule="exact"/>
        <w:ind w:firstLineChars="100" w:firstLine="224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明朝" w:hAnsi="ＭＳ 明朝" w:cs="ＭＳ Ｐゴシック"/>
          <w:kern w:val="0"/>
          <w:szCs w:val="21"/>
        </w:rPr>
        <w:t>その他</w:t>
      </w:r>
      <w:r w:rsidRPr="007C058A">
        <w:rPr>
          <w:rFonts w:ascii="ＭＳ 明朝" w:hAnsi="ＭＳ 明朝" w:cs="ＭＳ Ｐゴシック" w:hint="eastAsia"/>
          <w:kern w:val="0"/>
          <w:szCs w:val="21"/>
        </w:rPr>
        <w:t>．</w:t>
      </w:r>
    </w:p>
    <w:p w:rsidR="009F4395" w:rsidRPr="007C058A" w:rsidRDefault="008E4E66" w:rsidP="008E4E66">
      <w:pPr>
        <w:spacing w:line="280" w:lineRule="exact"/>
        <w:ind w:firstLineChars="100" w:firstLine="224"/>
      </w:pPr>
      <w:r w:rsidRPr="007C058A">
        <w:rPr>
          <w:rFonts w:hint="eastAsia"/>
        </w:rPr>
        <w:t>このホームページによるほか、市民参画課の窓口でも閲覧できます。</w:t>
      </w:r>
    </w:p>
    <w:p w:rsidR="008E4E66" w:rsidRPr="007C058A" w:rsidRDefault="008E4E66" w:rsidP="008E4E66">
      <w:pPr>
        <w:spacing w:line="280" w:lineRule="exact"/>
        <w:ind w:firstLineChars="100" w:firstLine="224"/>
        <w:rPr>
          <w:rFonts w:ascii="ＭＳ 明朝" w:hAnsi="ＭＳ 明朝" w:cs="ＭＳ Ｐゴシック"/>
          <w:kern w:val="0"/>
          <w:szCs w:val="21"/>
        </w:rPr>
      </w:pPr>
      <w:r w:rsidRPr="007C058A">
        <w:rPr>
          <w:rFonts w:ascii="ＭＳ Ｐゴシック" w:hAnsi="ＭＳ 明朝" w:cs="ＭＳ Ｐゴシック" w:hint="eastAsia"/>
          <w:kern w:val="0"/>
          <w:szCs w:val="21"/>
        </w:rPr>
        <w:t>お寄せいただいたご意見は、担当課で整理・集約したうえ、市の考え方とともに公表する予定です。このため、個々のご意見に対し個別に回答することはありませんので、あらかじめご了承ください。</w:t>
      </w:r>
    </w:p>
    <w:p w:rsidR="009F4395" w:rsidRDefault="008E4E66" w:rsidP="009F4395">
      <w:pPr>
        <w:spacing w:line="280" w:lineRule="exact"/>
        <w:ind w:firstLineChars="100" w:firstLine="224"/>
        <w:rPr>
          <w:rFonts w:ascii="ＭＳ 明朝" w:hAnsi="ＭＳ Ｐゴシック" w:cs="ＭＳ Ｐゴシック"/>
          <w:kern w:val="0"/>
          <w:szCs w:val="21"/>
        </w:rPr>
      </w:pPr>
      <w:smartTag w:uri="schemas-MSNCTYST-com/MSNCTYST" w:element="MSNCTYST">
        <w:smartTagPr>
          <w:attr w:name="Address" w:val="今治市"/>
          <w:attr w:name="AddressList" w:val="38:愛媛県今治市;"/>
        </w:smartTagPr>
        <w:r w:rsidRPr="0066730B">
          <w:rPr>
            <w:rFonts w:ascii="ＭＳ 明朝" w:hAnsi="ＭＳ Ｐゴシック" w:cs="ＭＳ Ｐゴシック"/>
            <w:kern w:val="0"/>
            <w:szCs w:val="21"/>
          </w:rPr>
          <w:t>今治市</w:t>
        </w:r>
      </w:smartTag>
      <w:r w:rsidRPr="0066730B">
        <w:rPr>
          <w:rFonts w:ascii="ＭＳ 明朝" w:hAnsi="ＭＳ Ｐゴシック" w:cs="ＭＳ Ｐゴシック"/>
          <w:kern w:val="0"/>
          <w:szCs w:val="21"/>
        </w:rPr>
        <w:t>情報公開条例第</w:t>
      </w:r>
      <w:r>
        <w:rPr>
          <w:rFonts w:ascii="ＭＳ 明朝" w:hAnsi="ＭＳ Ｐゴシック" w:cs="ＭＳ Ｐゴシック" w:hint="eastAsia"/>
          <w:kern w:val="0"/>
          <w:szCs w:val="21"/>
        </w:rPr>
        <w:t>７</w:t>
      </w:r>
      <w:r w:rsidRPr="0066730B">
        <w:rPr>
          <w:rFonts w:ascii="ＭＳ 明朝" w:hAnsi="ＭＳ Ｐゴシック" w:cs="ＭＳ Ｐゴシック"/>
          <w:kern w:val="0"/>
          <w:szCs w:val="21"/>
        </w:rPr>
        <w:t>条に規定する非公開情報に該当するものは公表いたしません。</w:t>
      </w:r>
    </w:p>
    <w:p w:rsidR="007238B1" w:rsidRDefault="008E4E66" w:rsidP="009F4395">
      <w:pPr>
        <w:spacing w:line="280" w:lineRule="exact"/>
        <w:ind w:firstLineChars="100" w:firstLine="224"/>
        <w:rPr>
          <w:rFonts w:ascii="ＭＳ 明朝" w:hAnsi="ＭＳ Ｐゴシック" w:cs="ＭＳ Ｐゴシック"/>
          <w:kern w:val="0"/>
          <w:szCs w:val="21"/>
        </w:rPr>
      </w:pPr>
      <w:r w:rsidRPr="0066730B">
        <w:rPr>
          <w:rFonts w:ascii="ＭＳ 明朝" w:hAnsi="ＭＳ Ｐゴシック" w:cs="ＭＳ Ｐゴシック"/>
          <w:kern w:val="0"/>
          <w:szCs w:val="21"/>
        </w:rPr>
        <w:t>ご意見を受領したことに対する確認の連絡はいたしません。</w:t>
      </w:r>
    </w:p>
    <w:p w:rsidR="009F4395" w:rsidRDefault="009F4395" w:rsidP="009F4395">
      <w:pPr>
        <w:spacing w:line="280" w:lineRule="exact"/>
        <w:rPr>
          <w:rFonts w:ascii="ＭＳ 明朝" w:hAnsi="ＭＳ Ｐゴシック" w:cs="ＭＳ Ｐゴシック"/>
          <w:kern w:val="0"/>
          <w:szCs w:val="21"/>
        </w:rPr>
      </w:pPr>
    </w:p>
    <w:p w:rsidR="009F4395" w:rsidRDefault="009F4395" w:rsidP="009F4395">
      <w:pPr>
        <w:spacing w:line="280" w:lineRule="exact"/>
        <w:rPr>
          <w:rFonts w:ascii="ＭＳ 明朝" w:hAnsi="ＭＳ Ｐゴシック" w:cs="ＭＳ Ｐゴシック"/>
          <w:kern w:val="0"/>
          <w:szCs w:val="21"/>
        </w:rPr>
      </w:pPr>
    </w:p>
    <w:p w:rsidR="009F4395" w:rsidRPr="009F4395" w:rsidRDefault="009F4395" w:rsidP="009F4395">
      <w:pPr>
        <w:spacing w:line="280" w:lineRule="exact"/>
        <w:rPr>
          <w:rFonts w:ascii="ＭＳ 明朝" w:hAnsi="ＭＳ Ｐゴシック" w:cs="ＭＳ Ｐゴシック"/>
          <w:kern w:val="0"/>
          <w:szCs w:val="21"/>
        </w:rPr>
      </w:pPr>
      <w:r>
        <w:rPr>
          <w:rFonts w:ascii="メイリオ" w:eastAsia="メイリオ" w:hAnsi="メイリオ" w:hint="eastAsia"/>
          <w:color w:val="0070C0"/>
        </w:rPr>
        <w:t>以上で、</w:t>
      </w:r>
      <w:r w:rsidR="00BD01BD">
        <w:rPr>
          <w:rFonts w:ascii="メイリオ" w:eastAsia="メイリオ" w:hAnsi="メイリオ" w:hint="eastAsia"/>
          <w:color w:val="0070C0"/>
        </w:rPr>
        <w:t>「今治市ともに生きる社会づくり条例（案）</w:t>
      </w:r>
      <w:r w:rsidRPr="009F4395">
        <w:rPr>
          <w:rFonts w:ascii="メイリオ" w:eastAsia="メイリオ" w:hAnsi="メイリオ" w:hint="eastAsia"/>
          <w:color w:val="0070C0"/>
        </w:rPr>
        <w:t>に対する意見募集について</w:t>
      </w:r>
      <w:r w:rsidR="00BD01BD">
        <w:rPr>
          <w:rFonts w:ascii="メイリオ" w:eastAsia="メイリオ" w:hAnsi="メイリオ" w:hint="eastAsia"/>
          <w:color w:val="0070C0"/>
        </w:rPr>
        <w:t>」</w:t>
      </w:r>
      <w:r w:rsidRPr="009F4395">
        <w:rPr>
          <w:rFonts w:ascii="メイリオ" w:eastAsia="メイリオ" w:hAnsi="メイリオ" w:hint="eastAsia"/>
          <w:color w:val="0070C0"/>
        </w:rPr>
        <w:t>の説明</w:t>
      </w:r>
      <w:r>
        <w:rPr>
          <w:rFonts w:ascii="メイリオ" w:eastAsia="メイリオ" w:hAnsi="メイリオ" w:hint="eastAsia"/>
          <w:color w:val="0070C0"/>
        </w:rPr>
        <w:t>を終わります。</w:t>
      </w:r>
    </w:p>
    <w:sectPr w:rsidR="009F4395" w:rsidRPr="009F4395" w:rsidSect="008E4E66">
      <w:pgSz w:w="11906" w:h="16838" w:code="9"/>
      <w:pgMar w:top="1418" w:right="1134" w:bottom="1134" w:left="1418" w:header="567" w:footer="454" w:gutter="0"/>
      <w:cols w:space="425"/>
      <w:docGrid w:type="linesAndChars" w:linePitch="43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CF5" w:rsidRDefault="006F3CF5">
      <w:r>
        <w:separator/>
      </w:r>
    </w:p>
  </w:endnote>
  <w:endnote w:type="continuationSeparator" w:id="0">
    <w:p w:rsidR="006F3CF5" w:rsidRDefault="006F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CF5" w:rsidRDefault="006F3CF5">
      <w:r>
        <w:separator/>
      </w:r>
    </w:p>
  </w:footnote>
  <w:footnote w:type="continuationSeparator" w:id="0">
    <w:p w:rsidR="006F3CF5" w:rsidRDefault="006F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2D38"/>
    <w:multiLevelType w:val="hybridMultilevel"/>
    <w:tmpl w:val="E12254F4"/>
    <w:lvl w:ilvl="0" w:tplc="2E0834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360714"/>
    <w:multiLevelType w:val="hybridMultilevel"/>
    <w:tmpl w:val="217AA8E4"/>
    <w:lvl w:ilvl="0" w:tplc="2118F2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EA38C8"/>
    <w:multiLevelType w:val="hybridMultilevel"/>
    <w:tmpl w:val="4066F178"/>
    <w:lvl w:ilvl="0" w:tplc="4C082C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E81A02"/>
    <w:multiLevelType w:val="multilevel"/>
    <w:tmpl w:val="D3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EB"/>
    <w:rsid w:val="0000043C"/>
    <w:rsid w:val="00007A39"/>
    <w:rsid w:val="00010AD1"/>
    <w:rsid w:val="00015D67"/>
    <w:rsid w:val="00016780"/>
    <w:rsid w:val="00032B6E"/>
    <w:rsid w:val="00033C19"/>
    <w:rsid w:val="00036378"/>
    <w:rsid w:val="000431B3"/>
    <w:rsid w:val="00045F18"/>
    <w:rsid w:val="000566BF"/>
    <w:rsid w:val="00056740"/>
    <w:rsid w:val="000572F6"/>
    <w:rsid w:val="00064D1A"/>
    <w:rsid w:val="00065C23"/>
    <w:rsid w:val="00073C8B"/>
    <w:rsid w:val="00075836"/>
    <w:rsid w:val="0008072A"/>
    <w:rsid w:val="00080CB6"/>
    <w:rsid w:val="00081D02"/>
    <w:rsid w:val="000905FD"/>
    <w:rsid w:val="00095248"/>
    <w:rsid w:val="000A1CCA"/>
    <w:rsid w:val="000A7DC0"/>
    <w:rsid w:val="000B0926"/>
    <w:rsid w:val="000B3640"/>
    <w:rsid w:val="000B6F18"/>
    <w:rsid w:val="000C4030"/>
    <w:rsid w:val="000C5E0D"/>
    <w:rsid w:val="000C6489"/>
    <w:rsid w:val="000D14F0"/>
    <w:rsid w:val="000D3F10"/>
    <w:rsid w:val="000D51AF"/>
    <w:rsid w:val="000E0B0F"/>
    <w:rsid w:val="000E59F5"/>
    <w:rsid w:val="000E761B"/>
    <w:rsid w:val="000F21F9"/>
    <w:rsid w:val="000F34CE"/>
    <w:rsid w:val="000F39C4"/>
    <w:rsid w:val="000F61F0"/>
    <w:rsid w:val="00102845"/>
    <w:rsid w:val="001078C6"/>
    <w:rsid w:val="00115933"/>
    <w:rsid w:val="00115DA8"/>
    <w:rsid w:val="00123457"/>
    <w:rsid w:val="0012371B"/>
    <w:rsid w:val="00137282"/>
    <w:rsid w:val="001444C6"/>
    <w:rsid w:val="00144DA4"/>
    <w:rsid w:val="00147920"/>
    <w:rsid w:val="00151290"/>
    <w:rsid w:val="00153D5B"/>
    <w:rsid w:val="001624B1"/>
    <w:rsid w:val="0016736E"/>
    <w:rsid w:val="00177004"/>
    <w:rsid w:val="00182BA8"/>
    <w:rsid w:val="00190307"/>
    <w:rsid w:val="0019592D"/>
    <w:rsid w:val="001A4AA9"/>
    <w:rsid w:val="001A58E8"/>
    <w:rsid w:val="001B26B3"/>
    <w:rsid w:val="001C2505"/>
    <w:rsid w:val="001C2856"/>
    <w:rsid w:val="001C4C0A"/>
    <w:rsid w:val="001C7B00"/>
    <w:rsid w:val="001D0F71"/>
    <w:rsid w:val="001D12FE"/>
    <w:rsid w:val="001E1D3B"/>
    <w:rsid w:val="001E2C47"/>
    <w:rsid w:val="001E5B75"/>
    <w:rsid w:val="001E6D46"/>
    <w:rsid w:val="001F080D"/>
    <w:rsid w:val="001F247F"/>
    <w:rsid w:val="001F7140"/>
    <w:rsid w:val="00202A81"/>
    <w:rsid w:val="002051E0"/>
    <w:rsid w:val="00210623"/>
    <w:rsid w:val="002166B8"/>
    <w:rsid w:val="00217147"/>
    <w:rsid w:val="002172B1"/>
    <w:rsid w:val="00227301"/>
    <w:rsid w:val="00231DB7"/>
    <w:rsid w:val="00233C4B"/>
    <w:rsid w:val="0024451D"/>
    <w:rsid w:val="00247854"/>
    <w:rsid w:val="00251F34"/>
    <w:rsid w:val="00252F2C"/>
    <w:rsid w:val="00256688"/>
    <w:rsid w:val="00271412"/>
    <w:rsid w:val="0027571A"/>
    <w:rsid w:val="00275AC0"/>
    <w:rsid w:val="00283940"/>
    <w:rsid w:val="00287093"/>
    <w:rsid w:val="00291262"/>
    <w:rsid w:val="002928BC"/>
    <w:rsid w:val="002961A8"/>
    <w:rsid w:val="002A3285"/>
    <w:rsid w:val="002C3AA7"/>
    <w:rsid w:val="002C725B"/>
    <w:rsid w:val="002D31B7"/>
    <w:rsid w:val="002D7094"/>
    <w:rsid w:val="002E3160"/>
    <w:rsid w:val="002E4C1F"/>
    <w:rsid w:val="002E5DD1"/>
    <w:rsid w:val="002F1D7A"/>
    <w:rsid w:val="002F2C95"/>
    <w:rsid w:val="002F396A"/>
    <w:rsid w:val="002F5C31"/>
    <w:rsid w:val="002F60ED"/>
    <w:rsid w:val="003046DB"/>
    <w:rsid w:val="00305060"/>
    <w:rsid w:val="003050D3"/>
    <w:rsid w:val="00315ACB"/>
    <w:rsid w:val="00315DF5"/>
    <w:rsid w:val="003173E8"/>
    <w:rsid w:val="00321867"/>
    <w:rsid w:val="00323BEA"/>
    <w:rsid w:val="00323D67"/>
    <w:rsid w:val="00331C14"/>
    <w:rsid w:val="003371C7"/>
    <w:rsid w:val="00337D37"/>
    <w:rsid w:val="00340F67"/>
    <w:rsid w:val="00352F18"/>
    <w:rsid w:val="00357E66"/>
    <w:rsid w:val="0036177F"/>
    <w:rsid w:val="003727D2"/>
    <w:rsid w:val="003770CB"/>
    <w:rsid w:val="0038059C"/>
    <w:rsid w:val="003948BB"/>
    <w:rsid w:val="00396E6A"/>
    <w:rsid w:val="003A283B"/>
    <w:rsid w:val="003B1440"/>
    <w:rsid w:val="003B22CB"/>
    <w:rsid w:val="003B71CA"/>
    <w:rsid w:val="003C2479"/>
    <w:rsid w:val="003C44BB"/>
    <w:rsid w:val="003C4DE8"/>
    <w:rsid w:val="003C60EE"/>
    <w:rsid w:val="003C6849"/>
    <w:rsid w:val="003C72E6"/>
    <w:rsid w:val="003C7D20"/>
    <w:rsid w:val="003D4053"/>
    <w:rsid w:val="003E08B9"/>
    <w:rsid w:val="003E1A16"/>
    <w:rsid w:val="003E5901"/>
    <w:rsid w:val="003F01D1"/>
    <w:rsid w:val="003F6B16"/>
    <w:rsid w:val="00407A22"/>
    <w:rsid w:val="00417152"/>
    <w:rsid w:val="00417B6F"/>
    <w:rsid w:val="00421060"/>
    <w:rsid w:val="00427B3D"/>
    <w:rsid w:val="004320AA"/>
    <w:rsid w:val="00450373"/>
    <w:rsid w:val="00454B45"/>
    <w:rsid w:val="004723BD"/>
    <w:rsid w:val="004741A2"/>
    <w:rsid w:val="004811F0"/>
    <w:rsid w:val="00487C85"/>
    <w:rsid w:val="00492707"/>
    <w:rsid w:val="00493B05"/>
    <w:rsid w:val="004A447A"/>
    <w:rsid w:val="004A4CE6"/>
    <w:rsid w:val="004A6407"/>
    <w:rsid w:val="004A6877"/>
    <w:rsid w:val="004A7A7A"/>
    <w:rsid w:val="004B1D48"/>
    <w:rsid w:val="004B5232"/>
    <w:rsid w:val="004C27F2"/>
    <w:rsid w:val="004C640F"/>
    <w:rsid w:val="004D1CC3"/>
    <w:rsid w:val="004D44E2"/>
    <w:rsid w:val="004D4735"/>
    <w:rsid w:val="004D477E"/>
    <w:rsid w:val="004D4901"/>
    <w:rsid w:val="004D498F"/>
    <w:rsid w:val="004D5ACF"/>
    <w:rsid w:val="004E45C1"/>
    <w:rsid w:val="004F1B4C"/>
    <w:rsid w:val="00506B94"/>
    <w:rsid w:val="00513103"/>
    <w:rsid w:val="00513F5E"/>
    <w:rsid w:val="0051460E"/>
    <w:rsid w:val="00514636"/>
    <w:rsid w:val="005303E2"/>
    <w:rsid w:val="005306EC"/>
    <w:rsid w:val="00530E0C"/>
    <w:rsid w:val="0053416F"/>
    <w:rsid w:val="0054133B"/>
    <w:rsid w:val="00544DB7"/>
    <w:rsid w:val="00550F10"/>
    <w:rsid w:val="005556FF"/>
    <w:rsid w:val="00555A4C"/>
    <w:rsid w:val="005628B9"/>
    <w:rsid w:val="0056423B"/>
    <w:rsid w:val="00577437"/>
    <w:rsid w:val="00583523"/>
    <w:rsid w:val="005865B6"/>
    <w:rsid w:val="00590BF1"/>
    <w:rsid w:val="00590FDD"/>
    <w:rsid w:val="005936EA"/>
    <w:rsid w:val="00597F32"/>
    <w:rsid w:val="005A114C"/>
    <w:rsid w:val="005A4AA6"/>
    <w:rsid w:val="005A51C0"/>
    <w:rsid w:val="005A5B45"/>
    <w:rsid w:val="005A7678"/>
    <w:rsid w:val="005B03C9"/>
    <w:rsid w:val="005B143F"/>
    <w:rsid w:val="005B1797"/>
    <w:rsid w:val="005B2E7C"/>
    <w:rsid w:val="005B45C3"/>
    <w:rsid w:val="005B76CA"/>
    <w:rsid w:val="005C17BC"/>
    <w:rsid w:val="005C2329"/>
    <w:rsid w:val="005D0406"/>
    <w:rsid w:val="005D0673"/>
    <w:rsid w:val="005D06AD"/>
    <w:rsid w:val="005D34C2"/>
    <w:rsid w:val="005D3C8B"/>
    <w:rsid w:val="005D4C93"/>
    <w:rsid w:val="005D59DC"/>
    <w:rsid w:val="005D74F8"/>
    <w:rsid w:val="005F3C9A"/>
    <w:rsid w:val="005F6EA5"/>
    <w:rsid w:val="0061022D"/>
    <w:rsid w:val="00615296"/>
    <w:rsid w:val="00627D34"/>
    <w:rsid w:val="00630028"/>
    <w:rsid w:val="00636E4B"/>
    <w:rsid w:val="00643256"/>
    <w:rsid w:val="00644FBB"/>
    <w:rsid w:val="0064584B"/>
    <w:rsid w:val="00653B95"/>
    <w:rsid w:val="00654FEA"/>
    <w:rsid w:val="00657B3C"/>
    <w:rsid w:val="00665F29"/>
    <w:rsid w:val="0066730B"/>
    <w:rsid w:val="00670D78"/>
    <w:rsid w:val="00673D56"/>
    <w:rsid w:val="00674458"/>
    <w:rsid w:val="006760F2"/>
    <w:rsid w:val="00680396"/>
    <w:rsid w:val="006853F0"/>
    <w:rsid w:val="0069252E"/>
    <w:rsid w:val="006957CB"/>
    <w:rsid w:val="006B776A"/>
    <w:rsid w:val="006C1610"/>
    <w:rsid w:val="006C3FA1"/>
    <w:rsid w:val="006C7E43"/>
    <w:rsid w:val="006D0610"/>
    <w:rsid w:val="006D0AB6"/>
    <w:rsid w:val="006D3B13"/>
    <w:rsid w:val="006D516A"/>
    <w:rsid w:val="006E05A1"/>
    <w:rsid w:val="006E5987"/>
    <w:rsid w:val="006E7520"/>
    <w:rsid w:val="006F3CF5"/>
    <w:rsid w:val="00700F95"/>
    <w:rsid w:val="00701FEC"/>
    <w:rsid w:val="00705DA6"/>
    <w:rsid w:val="007104C2"/>
    <w:rsid w:val="00711982"/>
    <w:rsid w:val="007137CA"/>
    <w:rsid w:val="0071556E"/>
    <w:rsid w:val="007158D2"/>
    <w:rsid w:val="00715975"/>
    <w:rsid w:val="007238B1"/>
    <w:rsid w:val="0072395A"/>
    <w:rsid w:val="00732F05"/>
    <w:rsid w:val="007331AB"/>
    <w:rsid w:val="00743BD1"/>
    <w:rsid w:val="00745194"/>
    <w:rsid w:val="00745751"/>
    <w:rsid w:val="007533ED"/>
    <w:rsid w:val="007541A6"/>
    <w:rsid w:val="00754993"/>
    <w:rsid w:val="00761080"/>
    <w:rsid w:val="00763221"/>
    <w:rsid w:val="00764C95"/>
    <w:rsid w:val="007654D6"/>
    <w:rsid w:val="00765E94"/>
    <w:rsid w:val="007664FF"/>
    <w:rsid w:val="00773551"/>
    <w:rsid w:val="0078413B"/>
    <w:rsid w:val="0079105F"/>
    <w:rsid w:val="007928DC"/>
    <w:rsid w:val="00795344"/>
    <w:rsid w:val="007976DB"/>
    <w:rsid w:val="007A04ED"/>
    <w:rsid w:val="007A33E4"/>
    <w:rsid w:val="007A6806"/>
    <w:rsid w:val="007A694B"/>
    <w:rsid w:val="007B4251"/>
    <w:rsid w:val="007B5A89"/>
    <w:rsid w:val="007B63BB"/>
    <w:rsid w:val="007B7439"/>
    <w:rsid w:val="007C058A"/>
    <w:rsid w:val="007C6E1C"/>
    <w:rsid w:val="007D53AC"/>
    <w:rsid w:val="007E11ED"/>
    <w:rsid w:val="007E22FE"/>
    <w:rsid w:val="007E2957"/>
    <w:rsid w:val="007E5370"/>
    <w:rsid w:val="007E6487"/>
    <w:rsid w:val="007E6B8D"/>
    <w:rsid w:val="007F5F91"/>
    <w:rsid w:val="007F641B"/>
    <w:rsid w:val="00800273"/>
    <w:rsid w:val="00807011"/>
    <w:rsid w:val="0080728C"/>
    <w:rsid w:val="00813501"/>
    <w:rsid w:val="00815FE0"/>
    <w:rsid w:val="00817B1B"/>
    <w:rsid w:val="00825F8C"/>
    <w:rsid w:val="0083085D"/>
    <w:rsid w:val="008313B0"/>
    <w:rsid w:val="008321FC"/>
    <w:rsid w:val="00832ED7"/>
    <w:rsid w:val="0084570C"/>
    <w:rsid w:val="00846B2A"/>
    <w:rsid w:val="00850EE8"/>
    <w:rsid w:val="00851EA0"/>
    <w:rsid w:val="00864C71"/>
    <w:rsid w:val="00882B92"/>
    <w:rsid w:val="008853B4"/>
    <w:rsid w:val="008904AB"/>
    <w:rsid w:val="008914BC"/>
    <w:rsid w:val="008A4E05"/>
    <w:rsid w:val="008A5380"/>
    <w:rsid w:val="008A5F13"/>
    <w:rsid w:val="008B1565"/>
    <w:rsid w:val="008B21B4"/>
    <w:rsid w:val="008C1997"/>
    <w:rsid w:val="008D13BB"/>
    <w:rsid w:val="008D6369"/>
    <w:rsid w:val="008E1E59"/>
    <w:rsid w:val="008E4A59"/>
    <w:rsid w:val="008E4E66"/>
    <w:rsid w:val="008F65A6"/>
    <w:rsid w:val="00901685"/>
    <w:rsid w:val="00902C4E"/>
    <w:rsid w:val="00910C5D"/>
    <w:rsid w:val="00910D28"/>
    <w:rsid w:val="00914A33"/>
    <w:rsid w:val="0091782B"/>
    <w:rsid w:val="0092493E"/>
    <w:rsid w:val="0092751E"/>
    <w:rsid w:val="00935C4D"/>
    <w:rsid w:val="00944F10"/>
    <w:rsid w:val="00946695"/>
    <w:rsid w:val="00946EEB"/>
    <w:rsid w:val="00947E31"/>
    <w:rsid w:val="00950817"/>
    <w:rsid w:val="00952C47"/>
    <w:rsid w:val="009532C1"/>
    <w:rsid w:val="009604F7"/>
    <w:rsid w:val="00962D18"/>
    <w:rsid w:val="00966F44"/>
    <w:rsid w:val="00976D4D"/>
    <w:rsid w:val="00982134"/>
    <w:rsid w:val="0098271C"/>
    <w:rsid w:val="00986006"/>
    <w:rsid w:val="009942E7"/>
    <w:rsid w:val="009A0879"/>
    <w:rsid w:val="009A5356"/>
    <w:rsid w:val="009A594A"/>
    <w:rsid w:val="009B4C7A"/>
    <w:rsid w:val="009C60F8"/>
    <w:rsid w:val="009D00B5"/>
    <w:rsid w:val="009D49D5"/>
    <w:rsid w:val="009D6C1E"/>
    <w:rsid w:val="009E3B77"/>
    <w:rsid w:val="009E54CC"/>
    <w:rsid w:val="009E5625"/>
    <w:rsid w:val="009F1484"/>
    <w:rsid w:val="009F4395"/>
    <w:rsid w:val="009F6100"/>
    <w:rsid w:val="009F7DD5"/>
    <w:rsid w:val="00A001C3"/>
    <w:rsid w:val="00A11D31"/>
    <w:rsid w:val="00A11E26"/>
    <w:rsid w:val="00A126A4"/>
    <w:rsid w:val="00A15A41"/>
    <w:rsid w:val="00A3137E"/>
    <w:rsid w:val="00A3251A"/>
    <w:rsid w:val="00A32C0A"/>
    <w:rsid w:val="00A37A30"/>
    <w:rsid w:val="00A42C50"/>
    <w:rsid w:val="00A46614"/>
    <w:rsid w:val="00A51A50"/>
    <w:rsid w:val="00A56758"/>
    <w:rsid w:val="00A622ED"/>
    <w:rsid w:val="00A62642"/>
    <w:rsid w:val="00A671FF"/>
    <w:rsid w:val="00A70FAF"/>
    <w:rsid w:val="00A7409A"/>
    <w:rsid w:val="00A76AC8"/>
    <w:rsid w:val="00A85744"/>
    <w:rsid w:val="00A858E2"/>
    <w:rsid w:val="00A86FA6"/>
    <w:rsid w:val="00A97C11"/>
    <w:rsid w:val="00AA5B40"/>
    <w:rsid w:val="00AA5F18"/>
    <w:rsid w:val="00AB3577"/>
    <w:rsid w:val="00AB4DBB"/>
    <w:rsid w:val="00AC6EC4"/>
    <w:rsid w:val="00AD2D12"/>
    <w:rsid w:val="00AD36A6"/>
    <w:rsid w:val="00AD4D3A"/>
    <w:rsid w:val="00AE6DA3"/>
    <w:rsid w:val="00AF07EF"/>
    <w:rsid w:val="00AF46F1"/>
    <w:rsid w:val="00B00C06"/>
    <w:rsid w:val="00B042FD"/>
    <w:rsid w:val="00B134F2"/>
    <w:rsid w:val="00B22817"/>
    <w:rsid w:val="00B26FB2"/>
    <w:rsid w:val="00B5583D"/>
    <w:rsid w:val="00B55BB4"/>
    <w:rsid w:val="00B57ABB"/>
    <w:rsid w:val="00B60029"/>
    <w:rsid w:val="00B60309"/>
    <w:rsid w:val="00B61D73"/>
    <w:rsid w:val="00B712E3"/>
    <w:rsid w:val="00B755D3"/>
    <w:rsid w:val="00B766A0"/>
    <w:rsid w:val="00B80EFB"/>
    <w:rsid w:val="00B81FF8"/>
    <w:rsid w:val="00B85EDD"/>
    <w:rsid w:val="00B92D8B"/>
    <w:rsid w:val="00B95587"/>
    <w:rsid w:val="00BA52C0"/>
    <w:rsid w:val="00BB77B9"/>
    <w:rsid w:val="00BC0293"/>
    <w:rsid w:val="00BC3D03"/>
    <w:rsid w:val="00BC54A9"/>
    <w:rsid w:val="00BC79E6"/>
    <w:rsid w:val="00BD01BD"/>
    <w:rsid w:val="00BD33B7"/>
    <w:rsid w:val="00BD3A6B"/>
    <w:rsid w:val="00BD493C"/>
    <w:rsid w:val="00BE3821"/>
    <w:rsid w:val="00BE56E2"/>
    <w:rsid w:val="00BE5C69"/>
    <w:rsid w:val="00BE7180"/>
    <w:rsid w:val="00BE7677"/>
    <w:rsid w:val="00BE7FBB"/>
    <w:rsid w:val="00BF7DDE"/>
    <w:rsid w:val="00C014D5"/>
    <w:rsid w:val="00C01637"/>
    <w:rsid w:val="00C051B5"/>
    <w:rsid w:val="00C061F1"/>
    <w:rsid w:val="00C10411"/>
    <w:rsid w:val="00C13BC9"/>
    <w:rsid w:val="00C177FA"/>
    <w:rsid w:val="00C238E4"/>
    <w:rsid w:val="00C25A62"/>
    <w:rsid w:val="00C26D03"/>
    <w:rsid w:val="00C34DC9"/>
    <w:rsid w:val="00C44302"/>
    <w:rsid w:val="00C45E9F"/>
    <w:rsid w:val="00C532F6"/>
    <w:rsid w:val="00C53C86"/>
    <w:rsid w:val="00C5445D"/>
    <w:rsid w:val="00C63563"/>
    <w:rsid w:val="00C71202"/>
    <w:rsid w:val="00C73E51"/>
    <w:rsid w:val="00C769DB"/>
    <w:rsid w:val="00C83381"/>
    <w:rsid w:val="00C83906"/>
    <w:rsid w:val="00C83EC3"/>
    <w:rsid w:val="00C91E8C"/>
    <w:rsid w:val="00C940E4"/>
    <w:rsid w:val="00C941C4"/>
    <w:rsid w:val="00C9797C"/>
    <w:rsid w:val="00CA523A"/>
    <w:rsid w:val="00CA6B21"/>
    <w:rsid w:val="00CA7800"/>
    <w:rsid w:val="00CC23A0"/>
    <w:rsid w:val="00CC6ADE"/>
    <w:rsid w:val="00CD5B7B"/>
    <w:rsid w:val="00CD6E86"/>
    <w:rsid w:val="00CE0367"/>
    <w:rsid w:val="00CE295F"/>
    <w:rsid w:val="00CE3714"/>
    <w:rsid w:val="00CF7387"/>
    <w:rsid w:val="00D0311F"/>
    <w:rsid w:val="00D054AF"/>
    <w:rsid w:val="00D063B6"/>
    <w:rsid w:val="00D104AE"/>
    <w:rsid w:val="00D16C1F"/>
    <w:rsid w:val="00D2044F"/>
    <w:rsid w:val="00D21849"/>
    <w:rsid w:val="00D3025A"/>
    <w:rsid w:val="00D4364C"/>
    <w:rsid w:val="00D436D4"/>
    <w:rsid w:val="00D4508A"/>
    <w:rsid w:val="00D50F98"/>
    <w:rsid w:val="00D53A2F"/>
    <w:rsid w:val="00D53B85"/>
    <w:rsid w:val="00D55C20"/>
    <w:rsid w:val="00D6075A"/>
    <w:rsid w:val="00D62790"/>
    <w:rsid w:val="00D67E33"/>
    <w:rsid w:val="00D7586C"/>
    <w:rsid w:val="00D75F67"/>
    <w:rsid w:val="00D8539D"/>
    <w:rsid w:val="00D90828"/>
    <w:rsid w:val="00D93D20"/>
    <w:rsid w:val="00D96944"/>
    <w:rsid w:val="00DA1E2C"/>
    <w:rsid w:val="00DA4005"/>
    <w:rsid w:val="00DA4AB0"/>
    <w:rsid w:val="00DC1D81"/>
    <w:rsid w:val="00DC200D"/>
    <w:rsid w:val="00DC30B6"/>
    <w:rsid w:val="00DD2532"/>
    <w:rsid w:val="00DD51F2"/>
    <w:rsid w:val="00DE0601"/>
    <w:rsid w:val="00DE09B0"/>
    <w:rsid w:val="00DF035E"/>
    <w:rsid w:val="00DF34D5"/>
    <w:rsid w:val="00DF61AB"/>
    <w:rsid w:val="00DF70E7"/>
    <w:rsid w:val="00E05D25"/>
    <w:rsid w:val="00E11202"/>
    <w:rsid w:val="00E16389"/>
    <w:rsid w:val="00E17FDE"/>
    <w:rsid w:val="00E201DC"/>
    <w:rsid w:val="00E3193C"/>
    <w:rsid w:val="00E355A9"/>
    <w:rsid w:val="00E3587E"/>
    <w:rsid w:val="00E37105"/>
    <w:rsid w:val="00E42E6A"/>
    <w:rsid w:val="00E60D91"/>
    <w:rsid w:val="00E626E0"/>
    <w:rsid w:val="00E644F0"/>
    <w:rsid w:val="00E6584A"/>
    <w:rsid w:val="00E72F66"/>
    <w:rsid w:val="00E73549"/>
    <w:rsid w:val="00E7434E"/>
    <w:rsid w:val="00E7777D"/>
    <w:rsid w:val="00E9366E"/>
    <w:rsid w:val="00E97E5F"/>
    <w:rsid w:val="00EA1587"/>
    <w:rsid w:val="00EA4776"/>
    <w:rsid w:val="00EA4B35"/>
    <w:rsid w:val="00EA710D"/>
    <w:rsid w:val="00EB1E7C"/>
    <w:rsid w:val="00EB3735"/>
    <w:rsid w:val="00EB397E"/>
    <w:rsid w:val="00EB45E8"/>
    <w:rsid w:val="00EC60EB"/>
    <w:rsid w:val="00ED08E7"/>
    <w:rsid w:val="00ED1BBA"/>
    <w:rsid w:val="00ED227D"/>
    <w:rsid w:val="00ED2C9D"/>
    <w:rsid w:val="00ED3010"/>
    <w:rsid w:val="00ED41F7"/>
    <w:rsid w:val="00ED78CE"/>
    <w:rsid w:val="00ED7D0E"/>
    <w:rsid w:val="00EE5885"/>
    <w:rsid w:val="00EF2504"/>
    <w:rsid w:val="00F0483F"/>
    <w:rsid w:val="00F10D07"/>
    <w:rsid w:val="00F206D5"/>
    <w:rsid w:val="00F241CA"/>
    <w:rsid w:val="00F27870"/>
    <w:rsid w:val="00F303F7"/>
    <w:rsid w:val="00F31E76"/>
    <w:rsid w:val="00F33D0E"/>
    <w:rsid w:val="00F33E0A"/>
    <w:rsid w:val="00F412BE"/>
    <w:rsid w:val="00F476F6"/>
    <w:rsid w:val="00F54DE0"/>
    <w:rsid w:val="00F55C42"/>
    <w:rsid w:val="00F56358"/>
    <w:rsid w:val="00F6273C"/>
    <w:rsid w:val="00F6615A"/>
    <w:rsid w:val="00F67ADF"/>
    <w:rsid w:val="00F765E5"/>
    <w:rsid w:val="00F776C7"/>
    <w:rsid w:val="00F82D85"/>
    <w:rsid w:val="00F95FB5"/>
    <w:rsid w:val="00F9708C"/>
    <w:rsid w:val="00F97685"/>
    <w:rsid w:val="00FA14C2"/>
    <w:rsid w:val="00FA3577"/>
    <w:rsid w:val="00FB25DF"/>
    <w:rsid w:val="00FB6BC0"/>
    <w:rsid w:val="00FC1556"/>
    <w:rsid w:val="00FC1CD8"/>
    <w:rsid w:val="00FC4E77"/>
    <w:rsid w:val="00FE5578"/>
    <w:rsid w:val="00FF4524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FE5182-A912-4EC3-9D01-FF6468CB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413B"/>
  </w:style>
  <w:style w:type="paragraph" w:styleId="a6">
    <w:name w:val="Note Heading"/>
    <w:basedOn w:val="a"/>
    <w:next w:val="a"/>
    <w:rsid w:val="00C34DC9"/>
    <w:pPr>
      <w:jc w:val="center"/>
    </w:pPr>
  </w:style>
  <w:style w:type="paragraph" w:styleId="a7">
    <w:name w:val="Closing"/>
    <w:basedOn w:val="a"/>
    <w:rsid w:val="00C34DC9"/>
    <w:pPr>
      <w:jc w:val="right"/>
    </w:pPr>
  </w:style>
  <w:style w:type="character" w:styleId="a8">
    <w:name w:val="annotation reference"/>
    <w:semiHidden/>
    <w:rsid w:val="004C27F2"/>
    <w:rPr>
      <w:sz w:val="18"/>
      <w:szCs w:val="18"/>
    </w:rPr>
  </w:style>
  <w:style w:type="paragraph" w:styleId="a9">
    <w:name w:val="annotation text"/>
    <w:basedOn w:val="a"/>
    <w:semiHidden/>
    <w:rsid w:val="004C27F2"/>
    <w:pPr>
      <w:jc w:val="left"/>
    </w:pPr>
  </w:style>
  <w:style w:type="paragraph" w:styleId="aa">
    <w:name w:val="annotation subject"/>
    <w:basedOn w:val="a9"/>
    <w:next w:val="a9"/>
    <w:semiHidden/>
    <w:rsid w:val="004C27F2"/>
    <w:rPr>
      <w:b/>
      <w:bCs/>
    </w:rPr>
  </w:style>
  <w:style w:type="paragraph" w:styleId="ab">
    <w:name w:val="Balloon Text"/>
    <w:basedOn w:val="a"/>
    <w:semiHidden/>
    <w:rsid w:val="004C27F2"/>
    <w:rPr>
      <w:rFonts w:ascii="Arial" w:eastAsia="ＭＳ ゴシック" w:hAnsi="Arial"/>
      <w:sz w:val="18"/>
      <w:szCs w:val="18"/>
    </w:rPr>
  </w:style>
  <w:style w:type="paragraph" w:styleId="ac">
    <w:name w:val="Plain Text"/>
    <w:basedOn w:val="a"/>
    <w:rsid w:val="003371C7"/>
    <w:pPr>
      <w:wordWrap w:val="0"/>
      <w:autoSpaceDE w:val="0"/>
      <w:autoSpaceDN w:val="0"/>
    </w:pPr>
    <w:rPr>
      <w:rFonts w:ascii="ＭＳ 明朝" w:hAnsi="Courier New"/>
      <w:szCs w:val="20"/>
    </w:rPr>
  </w:style>
  <w:style w:type="table" w:styleId="ad">
    <w:name w:val="Table Grid"/>
    <w:basedOn w:val="a1"/>
    <w:rsid w:val="003371C7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3371C7"/>
    <w:rPr>
      <w:color w:val="0000FF"/>
      <w:u w:val="single"/>
    </w:rPr>
  </w:style>
  <w:style w:type="character" w:styleId="af">
    <w:name w:val="FollowedHyperlink"/>
    <w:rsid w:val="009F7DD5"/>
    <w:rPr>
      <w:color w:val="800080"/>
      <w:u w:val="single"/>
    </w:rPr>
  </w:style>
  <w:style w:type="paragraph" w:styleId="af0">
    <w:name w:val="Date"/>
    <w:basedOn w:val="a"/>
    <w:next w:val="a"/>
    <w:rsid w:val="0058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994</Words>
  <Characters>109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審議会等のあり方に関する指針</vt:lpstr>
      <vt:lpstr>審議会等のあり方に関する指針</vt:lpstr>
    </vt:vector>
  </TitlesOfParts>
  <Company/>
  <LinksUpToDate>false</LinksUpToDate>
  <CharactersWithSpaces>1101</CharactersWithSpaces>
  <SharedDoc>false</SharedDoc>
  <HLinks>
    <vt:vector size="6" baseType="variant">
      <vt:variant>
        <vt:i4>1638522</vt:i4>
      </vt:variant>
      <vt:variant>
        <vt:i4>0</vt:i4>
      </vt:variant>
      <vt:variant>
        <vt:i4>0</vt:i4>
      </vt:variant>
      <vt:variant>
        <vt:i4>5</vt:i4>
      </vt:variant>
      <vt:variant>
        <vt:lpwstr>mailto:siminsankaku@imabari-city.jp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2024-09-25T02:14:00Z</cp:lastPrinted>
  <dcterms:created xsi:type="dcterms:W3CDTF">2024-06-19T01:20:00Z</dcterms:created>
  <dcterms:modified xsi:type="dcterms:W3CDTF">2024-09-25T05:15:00Z</dcterms:modified>
</cp:coreProperties>
</file>