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Ｐゴシック" w:hAnsi="ＭＳ Ｐゴシック" w:eastAsia="ＭＳ Ｐゴシック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別記様式第８号（第７条関係）</w:t>
      </w:r>
    </w:p>
    <w:p>
      <w:pPr>
        <w:pStyle w:val="0"/>
        <w:autoSpaceDE w:val="0"/>
        <w:autoSpaceDN w:val="0"/>
        <w:ind w:left="224" w:hanging="224" w:hangingChars="100"/>
        <w:jc w:val="right"/>
        <w:rPr>
          <w:rFonts w:hint="default" w:ascii="ＭＳ Ｐゴシック" w:hAnsi="ＭＳ Ｐゴシック" w:eastAsia="ＭＳ Ｐゴシック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年　　月　　日</w:t>
      </w:r>
    </w:p>
    <w:p>
      <w:pPr>
        <w:pStyle w:val="0"/>
        <w:autoSpaceDE w:val="0"/>
        <w:autoSpaceDN w:val="0"/>
        <w:jc w:val="center"/>
        <w:rPr>
          <w:rFonts w:hint="default" w:ascii="ＭＳ Ｐゴシック" w:hAnsi="ＭＳ Ｐゴシック" w:eastAsia="ＭＳ Ｐゴシック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市民ボランティア清掃活動実績報告書</w:t>
      </w:r>
    </w:p>
    <w:p>
      <w:pPr>
        <w:pStyle w:val="0"/>
        <w:autoSpaceDE w:val="0"/>
        <w:autoSpaceDN w:val="0"/>
        <w:rPr>
          <w:rFonts w:hint="default" w:ascii="ＭＳ Ｐゴシック" w:hAnsi="ＭＳ Ｐゴシック" w:eastAsia="ＭＳ Ｐゴシック"/>
          <w:color w:val="000000"/>
        </w:rPr>
      </w:pPr>
    </w:p>
    <w:p>
      <w:pPr>
        <w:pStyle w:val="0"/>
        <w:autoSpaceDE w:val="0"/>
        <w:autoSpaceDN w:val="0"/>
        <w:ind w:firstLine="5603" w:firstLineChars="2500"/>
        <w:rPr>
          <w:rFonts w:hint="default" w:ascii="ＭＳ Ｐゴシック" w:hAnsi="ＭＳ Ｐゴシック" w:eastAsia="ＭＳ Ｐゴシック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団体名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>　　　　　　　　　　　　　　　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 xml:space="preserve">         </w:t>
      </w:r>
    </w:p>
    <w:p>
      <w:pPr>
        <w:pStyle w:val="0"/>
        <w:autoSpaceDE w:val="0"/>
        <w:autoSpaceDN w:val="0"/>
        <w:ind w:firstLine="5603" w:firstLineChars="2500"/>
        <w:rPr>
          <w:rFonts w:hint="default" w:ascii="ＭＳ Ｐゴシック" w:hAnsi="ＭＳ Ｐゴシック" w:eastAsia="ＭＳ Ｐゴシック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代表者　住所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>　　　　　　　　　　　　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 xml:space="preserve">        </w:t>
      </w:r>
    </w:p>
    <w:p>
      <w:pPr>
        <w:pStyle w:val="0"/>
        <w:autoSpaceDE w:val="0"/>
        <w:autoSpaceDN w:val="0"/>
        <w:rPr>
          <w:rFonts w:hint="default" w:ascii="ＭＳ Ｐゴシック" w:hAnsi="ＭＳ Ｐゴシック" w:eastAsia="ＭＳ Ｐゴシック"/>
          <w:color w:val="000000"/>
          <w:u w:val="single" w:color="auto"/>
        </w:rPr>
      </w:pPr>
      <w:r>
        <w:rPr>
          <w:rFonts w:hint="eastAsia" w:ascii="ＭＳ Ｐゴシック" w:hAnsi="ＭＳ Ｐゴシック" w:eastAsia="ＭＳ Ｐゴシック"/>
          <w:color w:val="000000"/>
        </w:rPr>
        <w:t>　　　　　　　　　　　　　　　　　　　　　　　　　　　　　</w:t>
      </w:r>
      <w:r>
        <w:rPr>
          <w:rFonts w:hint="eastAsia" w:ascii="ＭＳ Ｐゴシック" w:hAnsi="ＭＳ Ｐゴシック" w:eastAsia="ＭＳ Ｐゴシック"/>
          <w:color w:val="000000"/>
        </w:rPr>
        <w:t xml:space="preserve">                 </w:t>
      </w:r>
      <w:r>
        <w:rPr>
          <w:rFonts w:hint="eastAsia" w:ascii="ＭＳ Ｐゴシック" w:hAnsi="ＭＳ Ｐゴシック" w:eastAsia="ＭＳ Ｐゴシック"/>
          <w:color w:val="000000"/>
        </w:rPr>
        <w:t>　　氏名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>　　　　　　　　　　　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 xml:space="preserve">         </w:t>
      </w:r>
      <w:r>
        <w:rPr>
          <w:rFonts w:hint="eastAsia" w:ascii="ＭＳ Ｐゴシック" w:hAnsi="ＭＳ Ｐゴシック" w:eastAsia="ＭＳ Ｐゴシック"/>
          <w:color w:val="000000"/>
          <w:u w:val="single" w:color="auto"/>
        </w:rPr>
        <w:t>　</w:t>
      </w:r>
    </w:p>
    <w:p>
      <w:pPr>
        <w:pStyle w:val="0"/>
        <w:autoSpaceDE w:val="0"/>
        <w:autoSpaceDN w:val="0"/>
        <w:rPr>
          <w:rFonts w:hint="default" w:ascii="ＭＳ Ｐゴシック" w:hAnsi="ＭＳ Ｐゴシック" w:eastAsia="ＭＳ Ｐゴシック"/>
          <w:color w:val="000000"/>
        </w:rPr>
      </w:pPr>
    </w:p>
    <w:tbl>
      <w:tblPr>
        <w:tblStyle w:val="30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11"/>
        <w:gridCol w:w="1232"/>
        <w:gridCol w:w="6493"/>
      </w:tblGrid>
      <w:tr>
        <w:trPr>
          <w:trHeight w:val="330" w:hRule="atLeast"/>
        </w:trPr>
        <w:tc>
          <w:tcPr>
            <w:tcW w:w="201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清掃活動年月日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及び参加人数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（第１回）</w:t>
            </w:r>
          </w:p>
        </w:tc>
        <w:tc>
          <w:tcPr>
            <w:tcW w:w="64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448" w:firstLineChars="20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年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月　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日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曜日）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（参加人数　　　　　　人）</w:t>
            </w:r>
          </w:p>
        </w:tc>
      </w:tr>
      <w:tr>
        <w:trPr>
          <w:trHeight w:val="375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（第２回）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448" w:firstLineChars="20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年　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月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日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曜日）　（参加人数　　　　　　人）</w:t>
            </w:r>
          </w:p>
        </w:tc>
      </w:tr>
      <w:tr>
        <w:trPr>
          <w:trHeight w:val="345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（第３回）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448" w:firstLineChars="20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年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月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日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（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曜日）　（参加人数　　　　　　人）</w:t>
            </w:r>
          </w:p>
        </w:tc>
      </w:tr>
      <w:tr>
        <w:trPr>
          <w:trHeight w:val="300" w:hRule="atLeast"/>
        </w:trPr>
        <w:tc>
          <w:tcPr>
            <w:tcW w:w="201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清掃活動時間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（第１回）</w:t>
            </w:r>
          </w:p>
        </w:tc>
        <w:tc>
          <w:tcPr>
            <w:tcW w:w="6493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午前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午後　　　時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から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午前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午後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時まで</w:t>
            </w:r>
          </w:p>
        </w:tc>
      </w:tr>
      <w:tr>
        <w:trPr>
          <w:trHeight w:val="360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（第２回）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午前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午後　　　時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から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午前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午後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時まで</w:t>
            </w:r>
          </w:p>
        </w:tc>
      </w:tr>
      <w:tr>
        <w:trPr>
          <w:trHeight w:val="355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（第３回）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24" w:firstLineChars="10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午前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午後　　　時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から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午前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・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午後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時まで</w:t>
            </w:r>
          </w:p>
        </w:tc>
      </w:tr>
      <w:tr>
        <w:trPr>
          <w:trHeight w:val="261" w:hRule="atLeast"/>
        </w:trPr>
        <w:tc>
          <w:tcPr>
            <w:tcW w:w="201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清掃場所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（第１回）</w:t>
            </w:r>
          </w:p>
        </w:tc>
        <w:tc>
          <w:tcPr>
            <w:tcW w:w="64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</w:p>
        </w:tc>
      </w:tr>
      <w:tr>
        <w:trPr>
          <w:trHeight w:val="300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（第２回）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</w:p>
        </w:tc>
      </w:tr>
      <w:tr>
        <w:trPr>
          <w:trHeight w:val="87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（第３回）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</w:p>
        </w:tc>
      </w:tr>
      <w:tr>
        <w:trPr/>
        <w:tc>
          <w:tcPr>
            <w:tcW w:w="201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参加人員</w:t>
            </w:r>
          </w:p>
        </w:tc>
        <w:tc>
          <w:tcPr>
            <w:tcW w:w="772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　　　　　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       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人（のべ人数）</w:t>
            </w:r>
          </w:p>
        </w:tc>
      </w:tr>
      <w:tr>
        <w:trPr>
          <w:trHeight w:val="345" w:hRule="atLeast"/>
        </w:trPr>
        <w:tc>
          <w:tcPr>
            <w:tcW w:w="2011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ボランティア清掃用ごみ袋使用枚数</w:t>
            </w: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可燃ごみ</w:t>
            </w:r>
          </w:p>
        </w:tc>
        <w:tc>
          <w:tcPr>
            <w:tcW w:w="649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       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　枚（のべ枚数）</w:t>
            </w:r>
          </w:p>
        </w:tc>
      </w:tr>
      <w:tr>
        <w:trPr>
          <w:trHeight w:val="360" w:hRule="atLeast"/>
        </w:trPr>
        <w:tc>
          <w:tcPr>
            <w:tcW w:w="201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  <w:tc>
          <w:tcPr>
            <w:tcW w:w="123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不燃ごみ</w:t>
            </w:r>
          </w:p>
        </w:tc>
        <w:tc>
          <w:tcPr>
            <w:tcW w:w="649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　　　　　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 xml:space="preserve">         </w:t>
            </w: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枚（のべ枚数）</w:t>
            </w:r>
          </w:p>
        </w:tc>
      </w:tr>
      <w:tr>
        <w:trPr>
          <w:trHeight w:val="3336" w:hRule="atLeast"/>
        </w:trPr>
        <w:tc>
          <w:tcPr>
            <w:tcW w:w="201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活動経費（決算）</w:t>
            </w:r>
          </w:p>
        </w:tc>
        <w:tc>
          <w:tcPr>
            <w:tcW w:w="772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　　　　　　　　　　　　　　　　　　　　　　　　金額単位：円</w:t>
            </w:r>
          </w:p>
          <w:tbl>
            <w:tblPr>
              <w:tblStyle w:val="30"/>
              <w:tblW w:w="7247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297"/>
              <w:gridCol w:w="1843"/>
              <w:gridCol w:w="3107"/>
            </w:tblGrid>
            <w:tr>
              <w:trPr>
                <w:trHeight w:val="70" w:hRule="atLeast"/>
              </w:trPr>
              <w:tc>
                <w:tcPr>
                  <w:tcW w:w="2297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項目</w:t>
                  </w:r>
                </w:p>
              </w:tc>
              <w:tc>
                <w:tcPr>
                  <w:tcW w:w="1843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金額</w:t>
                  </w:r>
                </w:p>
              </w:tc>
              <w:tc>
                <w:tcPr>
                  <w:tcW w:w="3107" w:type="dxa"/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内訳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229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清掃用具購入費</w:t>
                  </w:r>
                </w:p>
              </w:tc>
              <w:tc>
                <w:tcPr>
                  <w:tcW w:w="1843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  <w:tc>
                <w:tcPr>
                  <w:tcW w:w="3107" w:type="dxa"/>
                  <w:tcBorders>
                    <w:top w:val="none" w:color="auto" w:sz="0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</w:tr>
            <w:tr>
              <w:trPr>
                <w:trHeight w:val="337" w:hRule="atLeast"/>
              </w:trPr>
              <w:tc>
                <w:tcPr>
                  <w:tcW w:w="229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ボランティア保険料</w:t>
                  </w:r>
                </w:p>
              </w:tc>
              <w:tc>
                <w:tcPr>
                  <w:tcW w:w="1843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  <w:tc>
                <w:tcPr>
                  <w:tcW w:w="310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</w:tr>
            <w:tr>
              <w:trPr>
                <w:trHeight w:val="360" w:hRule="atLeast"/>
              </w:trPr>
              <w:tc>
                <w:tcPr>
                  <w:tcW w:w="229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食糧費</w:t>
                  </w:r>
                </w:p>
              </w:tc>
              <w:tc>
                <w:tcPr>
                  <w:tcW w:w="1843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  <w:tc>
                <w:tcPr>
                  <w:tcW w:w="3107" w:type="dxa"/>
                  <w:tcBorders>
                    <w:top w:val="dotted" w:color="auto" w:sz="4" w:space="0"/>
                    <w:left w:val="none" w:color="auto" w:sz="0" w:space="0"/>
                    <w:bottom w:val="dotted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</w:tr>
            <w:tr>
              <w:trPr>
                <w:trHeight w:val="345" w:hRule="atLeast"/>
              </w:trPr>
              <w:tc>
                <w:tcPr>
                  <w:tcW w:w="229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その他の経費</w:t>
                  </w:r>
                </w:p>
              </w:tc>
              <w:tc>
                <w:tcPr>
                  <w:tcW w:w="1843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  <w:tc>
                <w:tcPr>
                  <w:tcW w:w="3107" w:type="dxa"/>
                  <w:tcBorders>
                    <w:top w:val="dotted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2297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autoSpaceDE w:val="0"/>
                    <w:autoSpaceDN w:val="0"/>
                    <w:jc w:val="center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color w:val="000000"/>
                    </w:rPr>
                    <w:t>計</w:t>
                  </w:r>
                </w:p>
              </w:tc>
              <w:tc>
                <w:tcPr>
                  <w:tcW w:w="1843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  <w:tc>
                <w:tcPr>
                  <w:tcW w:w="3107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autoSpaceDE w:val="0"/>
                    <w:autoSpaceDN w:val="0"/>
                    <w:rPr>
                      <w:rFonts w:hint="default" w:ascii="ＭＳ Ｐゴシック" w:hAnsi="ＭＳ Ｐゴシック" w:eastAsia="ＭＳ Ｐゴシック"/>
                      <w:color w:val="000000"/>
                    </w:rPr>
                  </w:pPr>
                </w:p>
              </w:tc>
            </w:tr>
          </w:tbl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</w:p>
        </w:tc>
      </w:tr>
      <w:tr>
        <w:trPr>
          <w:trHeight w:val="824" w:hRule="atLeast"/>
        </w:trPr>
        <w:tc>
          <w:tcPr>
            <w:tcW w:w="2011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その他の事項</w:t>
            </w:r>
          </w:p>
        </w:tc>
        <w:tc>
          <w:tcPr>
            <w:tcW w:w="772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Ｐゴシック" w:hAnsi="ＭＳ Ｐゴシック" w:eastAsia="ＭＳ Ｐゴシック"/>
                <w:color w:val="00000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</w:rPr>
              <w:t>（団体で実施する清掃活動以外の活動があれば記入すること）</w:t>
            </w: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　注）１　清掃場所の位置図を添付すること。</w:t>
      </w:r>
    </w:p>
    <w:p>
      <w:pPr>
        <w:pStyle w:val="0"/>
        <w:autoSpaceDE w:val="0"/>
        <w:autoSpaceDN w:val="0"/>
        <w:ind w:firstLine="448" w:firstLineChars="20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Ｐゴシック" w:hAnsi="ＭＳ Ｐゴシック" w:eastAsia="ＭＳ Ｐゴシック"/>
          <w:color w:val="000000"/>
        </w:rPr>
        <w:t>２　清掃活動状況がわかる写真を添付すること。</w:t>
      </w:r>
    </w:p>
    <w:p>
      <w:pPr>
        <w:pStyle w:val="0"/>
        <w:autoSpaceDE w:val="0"/>
        <w:autoSpaceDN w:val="0"/>
        <w:ind w:firstLine="448" w:firstLineChars="200"/>
        <w:rPr>
          <w:rFonts w:hint="default" w:asciiTheme="minorEastAsia" w:hAnsiTheme="minorEastAsia"/>
          <w:color w:val="0070C0"/>
        </w:rPr>
      </w:pPr>
      <w:r>
        <w:rPr>
          <w:rFonts w:hint="eastAsia" w:ascii="ＭＳ Ｐゴシック" w:hAnsi="ＭＳ Ｐゴシック" w:eastAsia="ＭＳ Ｐゴシック"/>
          <w:color w:val="auto"/>
        </w:rPr>
        <w:t>３　清掃活動参加者名簿（氏名、住所）を添付すること。</w:t>
      </w:r>
      <w:bookmarkStart w:id="0" w:name="_GoBack"/>
      <w:bookmarkEnd w:id="0"/>
    </w:p>
    <w:sectPr>
      <w:pgSz w:w="11906" w:h="16838"/>
      <w:pgMar w:top="1418" w:right="1134" w:bottom="999" w:left="1134" w:header="567" w:footer="454" w:gutter="0"/>
      <w:cols w:space="720"/>
      <w:textDirection w:val="lrTb"/>
      <w:docGrid w:type="linesAndChars" w:linePitch="437" w:charSpace="28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2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0</Words>
  <Characters>396</Characters>
  <Application>JUST Note</Application>
  <Lines>141</Lines>
  <Paragraphs>47</Paragraphs>
  <CharactersWithSpaces>711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冨田義勝</dc:creator>
  <cp:lastModifiedBy>藤本秀行</cp:lastModifiedBy>
  <cp:lastPrinted>2014-01-24T04:02:00Z</cp:lastPrinted>
  <dcterms:created xsi:type="dcterms:W3CDTF">2014-02-28T01:22:00Z</dcterms:created>
  <dcterms:modified xsi:type="dcterms:W3CDTF">2025-01-17T06:09:21Z</dcterms:modified>
  <cp:revision>14</cp:revision>
</cp:coreProperties>
</file>