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別記様式第</w:t>
      </w:r>
      <w:r>
        <w:rPr>
          <w:rFonts w:hint="eastAsia" w:ascii="ＭＳ 明朝" w:hAnsi="ＭＳ 明朝" w:eastAsia="ＭＳ 明朝"/>
        </w:rPr>
        <w:t>12</w:t>
      </w:r>
      <w:r>
        <w:rPr>
          <w:rFonts w:hint="eastAsia" w:ascii="ＭＳ 明朝" w:hAnsi="ＭＳ 明朝" w:eastAsia="ＭＳ 明朝"/>
        </w:rPr>
        <w:t>号（第</w:t>
      </w:r>
      <w:r>
        <w:rPr>
          <w:rFonts w:hint="eastAsia" w:ascii="ＭＳ 明朝" w:hAnsi="ＭＳ 明朝" w:eastAsia="ＭＳ 明朝"/>
        </w:rPr>
        <w:t>13</w:t>
      </w:r>
      <w:r>
        <w:rPr>
          <w:rFonts w:hint="eastAsia" w:ascii="ＭＳ 明朝" w:hAnsi="ＭＳ 明朝" w:eastAsia="ＭＳ 明朝"/>
        </w:rPr>
        <w:t>条関係）</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（宛先）今治市長</w:t>
      </w:r>
      <w:r>
        <w:rPr>
          <w:rFonts w:hint="default" w:ascii="ＭＳ 明朝" w:hAnsi="ＭＳ 明朝" w:eastAsia="ＭＳ 明朝"/>
        </w:rPr>
        <w:t xml:space="preserve"> </w:t>
      </w:r>
      <w:r>
        <w:rPr>
          <w:rFonts w:hint="default" w:ascii="ＭＳ 明朝" w:hAnsi="ＭＳ 明朝" w:eastAsia="ＭＳ 明朝"/>
        </w:rPr>
        <w:t>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4787" w:leftChars="2016" w:hanging="271"/>
        <w:rPr>
          <w:rFonts w:hint="default" w:ascii="ＭＳ 明朝" w:hAnsi="ＭＳ 明朝" w:eastAsia="ＭＳ 明朝"/>
        </w:rPr>
      </w:pPr>
      <w:r>
        <w:rPr>
          <w:rFonts w:hint="eastAsia" w:ascii="ＭＳ 明朝" w:hAnsi="ＭＳ 明朝" w:eastAsia="ＭＳ 明朝"/>
        </w:rPr>
        <w:t>住所　　　　　　　　　　　　　　　　　</w:t>
      </w:r>
    </w:p>
    <w:p>
      <w:pPr>
        <w:pStyle w:val="0"/>
        <w:autoSpaceDE w:val="0"/>
        <w:autoSpaceDN w:val="0"/>
        <w:snapToGrid w:val="0"/>
        <w:ind w:left="4787" w:leftChars="2016" w:hanging="271"/>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snapToGrid w:val="0"/>
        <w:ind w:left="4787" w:leftChars="2016" w:hanging="271"/>
        <w:rPr>
          <w:rFonts w:hint="default" w:ascii="ＭＳ 明朝" w:hAnsi="ＭＳ 明朝" w:eastAsia="ＭＳ 明朝"/>
        </w:rPr>
      </w:pPr>
      <w:r>
        <w:rPr>
          <w:rFonts w:hint="eastAsia" w:ascii="ＭＳ 明朝" w:hAnsi="ＭＳ 明朝" w:eastAsia="ＭＳ 明朝"/>
        </w:rPr>
        <w:t>代表者職氏名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今治市課題解決支援事業費補助金財産処分申請書</w:t>
      </w:r>
      <w:bookmarkStart w:id="0" w:name="_GoBack"/>
      <w:bookmarkEnd w:id="0"/>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年　　月　　日付今治市指令記号第　　号をもって交付決定通知のあった補助事業により取得した財産を処分したいので、今治市課題解決支援事業費補助金交付要綱第</w:t>
      </w:r>
      <w:r>
        <w:rPr>
          <w:rFonts w:hint="eastAsia" w:ascii="ＭＳ 明朝" w:hAnsi="ＭＳ 明朝" w:eastAsia="ＭＳ 明朝"/>
        </w:rPr>
        <w:t>13</w:t>
      </w:r>
      <w:r>
        <w:rPr>
          <w:rFonts w:hint="eastAsia" w:ascii="ＭＳ 明朝" w:hAnsi="ＭＳ 明朝" w:eastAsia="ＭＳ 明朝"/>
        </w:rPr>
        <w:t>条の規定に基づき、その承認を申請します。</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１　取得財産及び取得年月日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２　財産を処分せざるを得ない理由</w:t>
      </w:r>
    </w:p>
    <w:p>
      <w:pPr>
        <w:pStyle w:val="0"/>
        <w:autoSpaceDE w:val="0"/>
        <w:autoSpaceDN w:val="0"/>
        <w:snapToGrid w:val="0"/>
        <w:ind w:left="271" w:hanging="271"/>
        <w:rPr>
          <w:rFonts w:hint="default" w:ascii="ＭＳ 明朝" w:hAnsi="ＭＳ 明朝" w:eastAsia="ＭＳ 明朝"/>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月原康博</dc:creator>
  <cp:lastModifiedBy>月原康博</cp:lastModifiedBy>
  <dcterms:created xsi:type="dcterms:W3CDTF">2022-07-15T05:45:00Z</dcterms:created>
  <dcterms:modified xsi:type="dcterms:W3CDTF">2022-07-15T05:45:00Z</dcterms:modified>
  <cp:revision>0</cp:revision>
</cp:coreProperties>
</file>