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  <w:sz w:val="22"/>
        </w:rPr>
        <w:t>今治市サステナブル・リカバリー設備投資支援事業費補助金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2"/>
        </w:rPr>
        <w:t>　事業報告書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tbl>
      <w:tblPr>
        <w:tblStyle w:val="11"/>
        <w:tblW w:w="9035" w:type="dxa"/>
        <w:tblInd w:w="-1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735"/>
        <w:gridCol w:w="1470"/>
        <w:gridCol w:w="1260"/>
        <w:gridCol w:w="948"/>
        <w:gridCol w:w="2622"/>
      </w:tblGrid>
      <w:tr>
        <w:trPr>
          <w:trHeight w:val="553" w:hRule="atLeast"/>
        </w:trPr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事業者名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53" w:hRule="atLeast"/>
        </w:trPr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指令番号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今治市指令産産　第　　号</w:t>
            </w:r>
          </w:p>
        </w:tc>
      </w:tr>
      <w:tr>
        <w:trPr>
          <w:trHeight w:val="553" w:hRule="atLeast"/>
        </w:trPr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実施した事業の名称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</w:p>
        </w:tc>
      </w:tr>
      <w:tr>
        <w:trPr>
          <w:trHeight w:val="552" w:hRule="atLeast"/>
        </w:trPr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事業の実施期間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</w:p>
        </w:tc>
      </w:tr>
      <w:tr>
        <w:trPr>
          <w:trHeight w:val="553" w:hRule="atLeast"/>
        </w:trPr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実施した事業内容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事業計画（報告）書のとおり</w:t>
            </w:r>
          </w:p>
        </w:tc>
      </w:tr>
      <w:tr>
        <w:trPr>
          <w:trHeight w:val="404" w:hRule="atLeast"/>
        </w:trPr>
        <w:tc>
          <w:tcPr>
            <w:tcW w:w="9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※消費税等は対象外のため、金額は税抜きで記入してください。</w:t>
            </w:r>
          </w:p>
        </w:tc>
      </w:tr>
      <w:tr>
        <w:trPr>
          <w:trHeight w:val="553" w:hRule="atLeast"/>
        </w:trPr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 w:ascii="ＭＳ 明朝" w:hAnsi="ＭＳ 明朝" w:eastAsia="ＭＳ 明朝"/>
                <w:b w:val="1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実施した経費（設備等）の</w:t>
            </w:r>
          </w:p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 w:ascii="ＭＳ 明朝" w:hAnsi="ＭＳ 明朝" w:eastAsia="ＭＳ 明朝"/>
                <w:b w:val="1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名称及び内容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単価（</w:t>
            </w:r>
            <w:r>
              <w:rPr>
                <w:rFonts w:hint="eastAsia" w:ascii="ＭＳ 明朝" w:hAnsi="ＭＳ 明朝" w:eastAsia="ＭＳ 明朝"/>
                <w:b w:val="1"/>
                <w:sz w:val="18"/>
              </w:rPr>
              <w:t>A</w:t>
            </w:r>
            <w:r>
              <w:rPr>
                <w:rFonts w:hint="eastAsia" w:ascii="ＭＳ 明朝" w:hAnsi="ＭＳ 明朝" w:eastAsia="ＭＳ 明朝"/>
                <w:b w:val="1"/>
                <w:sz w:val="18"/>
              </w:rPr>
              <w:t>）</w:t>
            </w:r>
          </w:p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（税抜き）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数量（</w:t>
            </w:r>
            <w:r>
              <w:rPr>
                <w:rFonts w:hint="eastAsia" w:ascii="ＭＳ 明朝" w:hAnsi="ＭＳ 明朝" w:eastAsia="ＭＳ 明朝"/>
                <w:b w:val="1"/>
                <w:sz w:val="18"/>
              </w:rPr>
              <w:t>B</w:t>
            </w:r>
            <w:r>
              <w:rPr>
                <w:rFonts w:hint="eastAsia" w:ascii="ＭＳ 明朝" w:hAnsi="ＭＳ 明朝" w:eastAsia="ＭＳ 明朝"/>
                <w:b w:val="1"/>
                <w:sz w:val="18"/>
              </w:rPr>
              <w:t>）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単位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合計額</w:t>
            </w:r>
          </w:p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（</w:t>
            </w:r>
            <w:r>
              <w:rPr>
                <w:rFonts w:hint="eastAsia" w:ascii="ＭＳ 明朝" w:hAnsi="ＭＳ 明朝" w:eastAsia="ＭＳ 明朝"/>
                <w:b w:val="1"/>
                <w:sz w:val="18"/>
              </w:rPr>
              <w:t>A</w:t>
            </w:r>
            <w:r>
              <w:rPr>
                <w:rFonts w:hint="eastAsia" w:ascii="ＭＳ 明朝" w:hAnsi="ＭＳ 明朝" w:eastAsia="ＭＳ 明朝"/>
                <w:b w:val="1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b w:val="1"/>
                <w:sz w:val="18"/>
              </w:rPr>
              <w:t>B)</w:t>
            </w:r>
          </w:p>
        </w:tc>
      </w:tr>
      <w:tr>
        <w:trPr>
          <w:trHeight w:val="337" w:hRule="atLeast"/>
        </w:trPr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38" w:hRule="atLeast"/>
        </w:trPr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37" w:hRule="atLeast"/>
        </w:trPr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38" w:hRule="atLeast"/>
        </w:trPr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37" w:hRule="atLeast"/>
        </w:trPr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38" w:hRule="atLeast"/>
        </w:trPr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37" w:hRule="atLeast"/>
        </w:trPr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09" w:hRule="atLeast"/>
        </w:trPr>
        <w:tc>
          <w:tcPr>
            <w:tcW w:w="2735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合　計</w:t>
            </w:r>
          </w:p>
        </w:tc>
        <w:tc>
          <w:tcPr>
            <w:tcW w:w="3678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622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①　</w:t>
            </w:r>
          </w:p>
        </w:tc>
      </w:tr>
      <w:tr>
        <w:trPr>
          <w:trHeight w:val="648" w:hRule="atLeast"/>
        </w:trPr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補助金交付決定額</w:t>
            </w:r>
          </w:p>
        </w:tc>
        <w:tc>
          <w:tcPr>
            <w:tcW w:w="3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②　</w:t>
            </w:r>
          </w:p>
        </w:tc>
      </w:tr>
      <w:tr>
        <w:trPr>
          <w:trHeight w:val="648" w:hRule="atLeast"/>
        </w:trPr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補助金実績報告額</w:t>
            </w:r>
          </w:p>
        </w:tc>
        <w:tc>
          <w:tcPr>
            <w:tcW w:w="3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③　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8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24</Words>
  <Characters>269</Characters>
  <Application>JUST Note</Application>
  <Lines>72</Lines>
  <Paragraphs>32</Paragraphs>
  <CharactersWithSpaces>281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月原康博</dc:creator>
  <cp:lastModifiedBy>月原康博</cp:lastModifiedBy>
  <cp:lastPrinted>2022-08-03T04:32:35Z</cp:lastPrinted>
  <dcterms:created xsi:type="dcterms:W3CDTF">2022-07-15T01:29:00Z</dcterms:created>
  <dcterms:modified xsi:type="dcterms:W3CDTF">2023-01-26T08:46:10Z</dcterms:modified>
  <cp:revision>9</cp:revision>
</cp:coreProperties>
</file>