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38A" w:rsidRDefault="00D5338A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:rsidR="00D5338A" w:rsidRDefault="00D061F7">
      <w:pPr>
        <w:autoSpaceDE w:val="0"/>
        <w:autoSpaceDN w:val="0"/>
        <w:snapToGrid w:val="0"/>
        <w:ind w:left="271" w:hanging="271"/>
        <w:jc w:val="center"/>
        <w:rPr>
          <w:rFonts w:ascii="ＭＳ 明朝" w:eastAsia="ＭＳ 明朝" w:hAnsi="ＭＳ 明朝"/>
        </w:rPr>
      </w:pPr>
      <w:r w:rsidRPr="00D061F7">
        <w:rPr>
          <w:rFonts w:ascii="ＭＳ 明朝" w:eastAsia="ＭＳ 明朝" w:hAnsi="ＭＳ 明朝" w:hint="eastAsia"/>
          <w:b/>
          <w:sz w:val="22"/>
        </w:rPr>
        <w:t>今治市</w:t>
      </w:r>
      <w:r>
        <w:rPr>
          <w:rFonts w:ascii="ＭＳ 明朝" w:eastAsia="ＭＳ 明朝" w:hAnsi="ＭＳ 明朝" w:hint="eastAsia"/>
          <w:b/>
          <w:sz w:val="22"/>
        </w:rPr>
        <w:t>ＤＸ</w:t>
      </w:r>
      <w:bookmarkStart w:id="0" w:name="_GoBack"/>
      <w:bookmarkEnd w:id="0"/>
      <w:r w:rsidRPr="00D061F7">
        <w:rPr>
          <w:rFonts w:ascii="ＭＳ 明朝" w:eastAsia="ＭＳ 明朝" w:hAnsi="ＭＳ 明朝"/>
          <w:b/>
          <w:sz w:val="22"/>
        </w:rPr>
        <w:t>推進事業費補助金</w:t>
      </w:r>
      <w:r w:rsidR="006C17D1">
        <w:rPr>
          <w:rFonts w:ascii="ＭＳ 明朝" w:eastAsia="ＭＳ 明朝" w:hAnsi="ＭＳ 明朝" w:hint="eastAsia"/>
          <w:b/>
          <w:sz w:val="22"/>
        </w:rPr>
        <w:t xml:space="preserve">　事業報告書</w:t>
      </w:r>
    </w:p>
    <w:p w:rsidR="00D5338A" w:rsidRPr="00D061F7" w:rsidRDefault="00D5338A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:rsidR="00D5338A" w:rsidRDefault="00D5338A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tbl>
      <w:tblPr>
        <w:tblW w:w="9035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5"/>
        <w:gridCol w:w="1470"/>
        <w:gridCol w:w="1260"/>
        <w:gridCol w:w="948"/>
        <w:gridCol w:w="2622"/>
      </w:tblGrid>
      <w:tr w:rsidR="00D5338A">
        <w:trPr>
          <w:trHeight w:val="553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事業者名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5338A">
        <w:trPr>
          <w:trHeight w:val="553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指令番号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今治市指令産産　第　　号</w:t>
            </w:r>
          </w:p>
        </w:tc>
      </w:tr>
      <w:tr w:rsidR="00D5338A">
        <w:trPr>
          <w:trHeight w:val="553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実施した事業の名称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rPr>
                <w:rFonts w:ascii="ＭＳ 明朝" w:eastAsia="ＭＳ 明朝" w:hAnsi="ＭＳ 明朝"/>
                <w:b/>
                <w:sz w:val="18"/>
              </w:rPr>
            </w:pPr>
          </w:p>
        </w:tc>
      </w:tr>
      <w:tr w:rsidR="00D5338A">
        <w:trPr>
          <w:trHeight w:val="552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事業の実施期間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rPr>
                <w:rFonts w:ascii="ＭＳ 明朝" w:eastAsia="ＭＳ 明朝" w:hAnsi="ＭＳ 明朝"/>
              </w:rPr>
            </w:pPr>
          </w:p>
        </w:tc>
      </w:tr>
      <w:tr w:rsidR="00D5338A">
        <w:trPr>
          <w:trHeight w:val="553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実施した事業内容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事業計画（報告）書のとおり</w:t>
            </w:r>
          </w:p>
        </w:tc>
      </w:tr>
      <w:tr w:rsidR="00D5338A">
        <w:trPr>
          <w:trHeight w:val="404"/>
        </w:trPr>
        <w:tc>
          <w:tcPr>
            <w:tcW w:w="9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※消費税等は対象外のため、金額は税抜きで記入してください。</w:t>
            </w:r>
          </w:p>
        </w:tc>
      </w:tr>
      <w:tr w:rsidR="00D5338A">
        <w:trPr>
          <w:trHeight w:val="553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実施した経費（設備等）の</w:t>
            </w:r>
          </w:p>
          <w:p w:rsidR="00D5338A" w:rsidRDefault="006C17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名称及び内容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単価（A）</w:t>
            </w:r>
          </w:p>
          <w:p w:rsidR="00D5338A" w:rsidRDefault="006C17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（税抜き）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数量（B）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単位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合計額</w:t>
            </w:r>
          </w:p>
          <w:p w:rsidR="00D5338A" w:rsidRDefault="006C17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（A×B)</w:t>
            </w:r>
          </w:p>
        </w:tc>
      </w:tr>
      <w:tr w:rsidR="00D5338A">
        <w:trPr>
          <w:trHeight w:val="337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rPr>
                <w:rFonts w:ascii="ＭＳ 明朝" w:eastAsia="ＭＳ 明朝" w:hAnsi="ＭＳ 明朝"/>
              </w:rPr>
            </w:pPr>
          </w:p>
        </w:tc>
      </w:tr>
      <w:tr w:rsidR="00D5338A">
        <w:trPr>
          <w:trHeight w:val="338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5338A">
        <w:trPr>
          <w:trHeight w:val="337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5338A">
        <w:trPr>
          <w:trHeight w:val="338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5338A">
        <w:trPr>
          <w:trHeight w:val="337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5338A">
        <w:trPr>
          <w:trHeight w:val="338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/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/>
        </w:tc>
      </w:tr>
      <w:tr w:rsidR="00D5338A">
        <w:trPr>
          <w:trHeight w:val="337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5338A">
        <w:trPr>
          <w:trHeight w:val="609"/>
        </w:trPr>
        <w:tc>
          <w:tcPr>
            <w:tcW w:w="27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合　計</w:t>
            </w:r>
          </w:p>
        </w:tc>
        <w:tc>
          <w:tcPr>
            <w:tcW w:w="3678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2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①　</w:t>
            </w:r>
          </w:p>
        </w:tc>
      </w:tr>
      <w:tr w:rsidR="00D5338A">
        <w:trPr>
          <w:trHeight w:val="648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補助金交付決定額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②　</w:t>
            </w:r>
          </w:p>
        </w:tc>
      </w:tr>
      <w:tr w:rsidR="00D5338A">
        <w:trPr>
          <w:trHeight w:val="648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補助金実績報告額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③　</w:t>
            </w:r>
          </w:p>
        </w:tc>
      </w:tr>
    </w:tbl>
    <w:p w:rsidR="00D5338A" w:rsidRDefault="00D5338A"/>
    <w:p w:rsidR="00D5338A" w:rsidRDefault="00D5338A"/>
    <w:sectPr w:rsidR="00D5338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0A0" w:rsidRDefault="006C17D1">
      <w:r>
        <w:separator/>
      </w:r>
    </w:p>
  </w:endnote>
  <w:endnote w:type="continuationSeparator" w:id="0">
    <w:p w:rsidR="00CC50A0" w:rsidRDefault="006C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0A0" w:rsidRDefault="006C17D1">
      <w:r>
        <w:separator/>
      </w:r>
    </w:p>
  </w:footnote>
  <w:footnote w:type="continuationSeparator" w:id="0">
    <w:p w:rsidR="00CC50A0" w:rsidRDefault="006C1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8A"/>
    <w:rsid w:val="006C17D1"/>
    <w:rsid w:val="00CC50A0"/>
    <w:rsid w:val="00D061F7"/>
    <w:rsid w:val="00D5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771FE71-D81D-4FDF-B4A9-C5F91ED5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jc w:val="both"/>
    </w:p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月原康博</dc:creator>
  <cp:lastModifiedBy>Windows ユーザー</cp:lastModifiedBy>
  <cp:revision>28</cp:revision>
  <cp:lastPrinted>2022-08-03T04:32:00Z</cp:lastPrinted>
  <dcterms:created xsi:type="dcterms:W3CDTF">2022-07-15T01:29:00Z</dcterms:created>
  <dcterms:modified xsi:type="dcterms:W3CDTF">2024-08-06T07:24:00Z</dcterms:modified>
</cp:coreProperties>
</file>