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0" w:firstLine="0"/>
        <w:rPr>
          <w:rFonts w:hint="eastAsia" w:ascii="ＭＳ 明朝" w:hAnsi="ＭＳ 明朝" w:eastAsia="ＭＳ 明朝"/>
          <w:sz w:val="21"/>
        </w:rPr>
      </w:pPr>
      <w:bookmarkStart w:id="0" w:name="_GoBack"/>
      <w:bookmarkEnd w:id="0"/>
      <w:r>
        <w:rPr>
          <w:rFonts w:hint="eastAsia" w:ascii="ＭＳ 明朝" w:hAnsi="ＭＳ 明朝" w:eastAsia="ＭＳ 明朝"/>
          <w:sz w:val="21"/>
        </w:rPr>
        <w:t>別記様式第２号（第８条関係）</w:t>
      </w:r>
    </w:p>
    <w:p>
      <w:pPr>
        <w:pStyle w:val="0"/>
        <w:autoSpaceDE w:val="0"/>
        <w:autoSpaceDN w:val="0"/>
        <w:jc w:val="center"/>
        <w:rPr>
          <w:rFonts w:hint="eastAsia" w:ascii="ＭＳ 明朝" w:hAnsi="ＭＳ 明朝" w:eastAsia="ＭＳ 明朝"/>
        </w:rPr>
      </w:pPr>
      <w:r>
        <w:rPr>
          <w:rFonts w:hint="eastAsia" w:ascii="ＭＳ 明朝" w:hAnsi="ＭＳ 明朝" w:eastAsia="ＭＳ 明朝"/>
          <w:b w:val="1"/>
          <w:sz w:val="32"/>
        </w:rPr>
        <w:t>誓　約　書</w:t>
      </w:r>
    </w:p>
    <w:p>
      <w:pPr>
        <w:pStyle w:val="0"/>
        <w:autoSpaceDE w:val="0"/>
        <w:autoSpaceDN w:val="0"/>
        <w:ind w:firstLine="6638" w:firstLineChars="3100"/>
        <w:jc w:val="left"/>
        <w:rPr>
          <w:rFonts w:hint="eastAsia" w:ascii="ＭＳ 明朝" w:hAnsi="ＭＳ 明朝" w:eastAsia="ＭＳ 明朝"/>
          <w:sz w:val="21"/>
        </w:rPr>
      </w:pPr>
      <w:r>
        <w:rPr>
          <w:rFonts w:hint="eastAsia" w:ascii="ＭＳ 明朝" w:hAnsi="ＭＳ 明朝" w:eastAsia="ＭＳ 明朝"/>
          <w:sz w:val="21"/>
        </w:rPr>
        <w:t>　　年　　月　　日</w:t>
      </w:r>
    </w:p>
    <w:p>
      <w:pPr>
        <w:pStyle w:val="0"/>
        <w:autoSpaceDE w:val="0"/>
        <w:autoSpaceDN w:val="0"/>
        <w:rPr>
          <w:rFonts w:hint="eastAsia" w:ascii="ＭＳ 明朝" w:hAnsi="ＭＳ 明朝" w:eastAsia="ＭＳ 明朝"/>
          <w:sz w:val="20"/>
        </w:rPr>
      </w:pPr>
      <w:r>
        <w:rPr>
          <w:rFonts w:hint="eastAsia" w:ascii="ＭＳ 明朝" w:hAnsi="ＭＳ 明朝" w:eastAsia="ＭＳ 明朝"/>
          <w:sz w:val="21"/>
        </w:rPr>
        <w:t>（宛先）今治市長</w:t>
      </w:r>
    </w:p>
    <w:p>
      <w:pPr>
        <w:pStyle w:val="0"/>
        <w:autoSpaceDE w:val="0"/>
        <w:autoSpaceDN w:val="0"/>
        <w:ind w:left="1995" w:firstLine="1793" w:firstLineChars="8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ind w:left="1995" w:firstLine="1793" w:firstLineChars="800"/>
        <w:rPr>
          <w:rFonts w:hint="eastAsia" w:ascii="ＭＳ 明朝" w:hAnsi="ＭＳ 明朝" w:eastAsia="ＭＳ 明朝"/>
          <w:sz w:val="20"/>
        </w:rPr>
      </w:pPr>
      <w:r>
        <w:rPr>
          <w:rFonts w:hint="eastAsia" w:ascii="ＭＳ 明朝" w:hAnsi="ＭＳ 明朝" w:eastAsia="ＭＳ 明朝"/>
        </w:rPr>
        <w:t>事業者名</w:t>
      </w:r>
    </w:p>
    <w:p>
      <w:pPr>
        <w:pStyle w:val="0"/>
        <w:autoSpaceDE w:val="0"/>
        <w:autoSpaceDN w:val="0"/>
        <w:ind w:left="1995" w:firstLine="1793" w:firstLineChars="800"/>
        <w:rPr>
          <w:rFonts w:hint="eastAsia" w:ascii="ＭＳ 明朝" w:hAnsi="ＭＳ 明朝" w:eastAsia="ＭＳ 明朝"/>
          <w:sz w:val="20"/>
        </w:rPr>
      </w:pPr>
      <w:r>
        <w:rPr>
          <w:rFonts w:hint="eastAsia" w:ascii="ＭＳ 明朝" w:hAnsi="ＭＳ 明朝" w:eastAsia="ＭＳ 明朝"/>
        </w:rPr>
        <w:t>代表者職氏名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20"/>
        </w:rPr>
        <w:t>　　　　　</w:t>
      </w:r>
    </w:p>
    <w:p>
      <w:pPr>
        <w:pStyle w:val="0"/>
        <w:autoSpaceDE w:val="0"/>
        <w:autoSpaceDN w:val="0"/>
        <w:ind w:firstLine="214" w:firstLineChars="100"/>
        <w:rPr>
          <w:rFonts w:hint="eastAsia" w:ascii="ＭＳ 明朝" w:hAnsi="ＭＳ 明朝" w:eastAsia="ＭＳ 明朝"/>
          <w:sz w:val="16"/>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b w:val="1"/>
          <w:sz w:val="16"/>
        </w:rPr>
        <w:t>　　　　　　　</w:t>
      </w:r>
    </w:p>
    <w:p>
      <w:pPr>
        <w:pStyle w:val="0"/>
        <w:autoSpaceDE w:val="0"/>
        <w:autoSpaceDN w:val="0"/>
        <w:ind w:firstLine="214" w:firstLineChars="100"/>
        <w:rPr>
          <w:rFonts w:hint="eastAsia" w:ascii="ＭＳ 明朝" w:hAnsi="ＭＳ 明朝" w:eastAsia="ＭＳ 明朝"/>
          <w:sz w:val="20"/>
        </w:rPr>
      </w:pPr>
      <w:r>
        <w:rPr>
          <w:rFonts w:hint="eastAsia" w:ascii="ＭＳ 明朝" w:hAnsi="ＭＳ 明朝" w:eastAsia="ＭＳ 明朝"/>
          <w:sz w:val="20"/>
        </w:rPr>
        <w:t>下記事項について、誓約いたします。</w:t>
      </w:r>
    </w:p>
    <w:p>
      <w:pPr>
        <w:pStyle w:val="0"/>
        <w:autoSpaceDE w:val="0"/>
        <w:autoSpaceDN w:val="0"/>
        <w:ind w:firstLine="214" w:firstLineChars="100"/>
        <w:rPr>
          <w:rFonts w:hint="eastAsia" w:ascii="ＭＳ 明朝" w:hAnsi="ＭＳ 明朝" w:eastAsia="ＭＳ 明朝"/>
        </w:rPr>
      </w:pPr>
      <w:r>
        <w:rPr>
          <w:rFonts w:hint="eastAsia" w:ascii="ＭＳ 明朝" w:hAnsi="ＭＳ 明朝" w:eastAsia="ＭＳ 明朝"/>
          <w:sz w:val="20"/>
        </w:rPr>
        <w:t>これらが、事実と相違することが判明した場合には、当該事実に関して貴市が行う一切の措置について異議の申し立てを行いません。</w:t>
      </w:r>
    </w:p>
    <w:p>
      <w:pPr>
        <w:pStyle w:val="0"/>
        <w:autoSpaceDE w:val="0"/>
        <w:autoSpaceDN w:val="0"/>
        <w:spacing w:line="380" w:lineRule="exact"/>
        <w:ind w:left="224" w:hanging="224" w:hangingChars="100"/>
        <w:rPr>
          <w:rFonts w:hint="eastAsia" w:ascii="ＭＳ 明朝" w:hAnsi="ＭＳ 明朝" w:eastAsia="ＭＳ 明朝"/>
          <w:sz w:val="20"/>
        </w:rPr>
      </w:pPr>
      <w:r>
        <w:rPr>
          <w:rFonts w:hint="eastAsia" w:ascii="ＭＳ 明朝" w:hAnsi="ＭＳ 明朝" w:eastAsia="ＭＳ 明朝"/>
          <w:sz w:val="20"/>
        </w:rPr>
        <w:t>１　　本補助金の対象経費について、国、県及び市町村等による他の補助制度と重複して補助金等の交付を受けておらず、今後も交付を受けることはありません</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２　交付申請日の前日から起算して過去５年間に、重大な法令違反等はありません。</w:t>
      </w:r>
    </w:p>
    <w:p>
      <w:pPr>
        <w:pStyle w:val="0"/>
        <w:autoSpaceDE w:val="0"/>
        <w:autoSpaceDN w:val="0"/>
        <w:spacing w:line="380" w:lineRule="exact"/>
        <w:ind w:left="224" w:hanging="224" w:hangingChars="100"/>
        <w:rPr>
          <w:rFonts w:hint="eastAsia" w:ascii="ＭＳ 明朝" w:hAnsi="ＭＳ 明朝" w:eastAsia="ＭＳ 明朝"/>
          <w:sz w:val="20"/>
        </w:rPr>
      </w:pPr>
      <w:r>
        <w:rPr>
          <w:rFonts w:hint="eastAsia" w:ascii="ＭＳ 明朝" w:hAnsi="ＭＳ 明朝" w:eastAsia="ＭＳ 明朝"/>
          <w:sz w:val="20"/>
        </w:rPr>
        <w:t>３　風俗営業等の規制及び業務の適正化等に関する法律（昭和</w:t>
      </w:r>
      <w:r>
        <w:rPr>
          <w:rFonts w:hint="eastAsia" w:ascii="ＭＳ 明朝" w:hAnsi="ＭＳ 明朝" w:eastAsia="ＭＳ 明朝"/>
          <w:sz w:val="20"/>
        </w:rPr>
        <w:t>23</w:t>
      </w:r>
      <w:r>
        <w:rPr>
          <w:rFonts w:hint="eastAsia" w:ascii="ＭＳ 明朝" w:hAnsi="ＭＳ 明朝" w:eastAsia="ＭＳ 明朝"/>
          <w:sz w:val="20"/>
        </w:rPr>
        <w:t>年法律第</w:t>
      </w:r>
      <w:r>
        <w:rPr>
          <w:rFonts w:hint="eastAsia" w:ascii="ＭＳ 明朝" w:hAnsi="ＭＳ 明朝" w:eastAsia="ＭＳ 明朝"/>
          <w:sz w:val="20"/>
        </w:rPr>
        <w:t>122</w:t>
      </w:r>
      <w:r>
        <w:rPr>
          <w:rFonts w:hint="eastAsia" w:ascii="ＭＳ 明朝" w:hAnsi="ＭＳ 明朝" w:eastAsia="ＭＳ 明朝"/>
          <w:sz w:val="20"/>
        </w:rPr>
        <w:t>号）第２条第１項に規定する風俗営業、同条第５項に規定する性風俗関連特殊営業、同条第</w:t>
      </w:r>
      <w:r>
        <w:rPr>
          <w:rFonts w:hint="eastAsia" w:ascii="ＭＳ 明朝" w:hAnsi="ＭＳ 明朝" w:eastAsia="ＭＳ 明朝"/>
          <w:sz w:val="20"/>
        </w:rPr>
        <w:t>13</w:t>
      </w:r>
      <w:r>
        <w:rPr>
          <w:rFonts w:hint="eastAsia" w:ascii="ＭＳ 明朝" w:hAnsi="ＭＳ 明朝" w:eastAsia="ＭＳ 明朝"/>
          <w:sz w:val="20"/>
        </w:rPr>
        <w:t>項に規定する接客業務受託営業及びこれらに類する事業を行っていません。</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４　暴力団員による不当な行為の防止等に関する法律第２条第２号に規定する暴力団ではありません。</w:t>
      </w:r>
    </w:p>
    <w:p>
      <w:pPr>
        <w:pStyle w:val="0"/>
        <w:autoSpaceDE w:val="0"/>
        <w:autoSpaceDN w:val="0"/>
        <w:spacing w:line="380" w:lineRule="exact"/>
        <w:ind w:left="214" w:hanging="214" w:hangingChars="100"/>
        <w:rPr>
          <w:rFonts w:hint="eastAsia" w:ascii="ＭＳ 明朝" w:hAnsi="ＭＳ 明朝" w:eastAsia="ＭＳ 明朝"/>
          <w:sz w:val="20"/>
        </w:rPr>
      </w:pPr>
      <w:r>
        <w:rPr>
          <w:rFonts w:hint="eastAsia" w:ascii="ＭＳ 明朝" w:hAnsi="ＭＳ 明朝" w:eastAsia="ＭＳ 明朝"/>
          <w:sz w:val="20"/>
        </w:rPr>
        <w:t>５　暴力団員による不当な行為の防止等に関する法律第２条第６号に規定する暴力団員ではありません。</w:t>
      </w:r>
    </w:p>
    <w:p>
      <w:pPr>
        <w:pStyle w:val="0"/>
        <w:autoSpaceDE w:val="0"/>
        <w:autoSpaceDN w:val="0"/>
        <w:spacing w:line="380" w:lineRule="exact"/>
        <w:ind w:left="214" w:hanging="214" w:hangingChars="100"/>
        <w:rPr>
          <w:rFonts w:hint="eastAsia" w:ascii="ＭＳ 明朝" w:hAnsi="ＭＳ 明朝" w:eastAsia="ＭＳ 明朝"/>
          <w:sz w:val="20"/>
        </w:rPr>
      </w:pPr>
      <w:r>
        <w:rPr>
          <w:rFonts w:hint="eastAsia" w:ascii="ＭＳ 明朝" w:hAnsi="ＭＳ 明朝" w:eastAsia="ＭＳ 明朝"/>
          <w:sz w:val="20"/>
        </w:rPr>
        <w:t>６　法人の役員等が暴力団員による不当な行為の防止等に関する法律第２条第６号に規定する暴力団員ではありません。</w:t>
      </w:r>
    </w:p>
    <w:p>
      <w:pPr>
        <w:pStyle w:val="0"/>
        <w:autoSpaceDE w:val="0"/>
        <w:autoSpaceDN w:val="0"/>
        <w:spacing w:line="380" w:lineRule="exact"/>
        <w:ind w:left="214" w:hanging="214" w:hangingChars="100"/>
        <w:rPr>
          <w:rFonts w:hint="eastAsia" w:ascii="ＭＳ 明朝" w:hAnsi="ＭＳ 明朝" w:eastAsia="ＭＳ 明朝"/>
          <w:sz w:val="20"/>
        </w:rPr>
      </w:pPr>
      <w:r>
        <w:rPr>
          <w:rFonts w:hint="eastAsia" w:ascii="ＭＳ 明朝" w:hAnsi="ＭＳ 明朝" w:eastAsia="ＭＳ 明朝"/>
          <w:sz w:val="20"/>
        </w:rPr>
        <w:t>（注）「役員等」とは、「法人の役員又はその支店若しくは営業所を代表する者で役員以外の者」をいう。</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７　次のいずれかに該当するものではありません。</w:t>
      </w:r>
    </w:p>
    <w:p>
      <w:pPr>
        <w:pStyle w:val="0"/>
        <w:autoSpaceDE w:val="0"/>
        <w:autoSpaceDN w:val="0"/>
        <w:spacing w:line="380" w:lineRule="exact"/>
        <w:ind w:firstLine="214" w:firstLineChars="10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１</w:t>
      </w:r>
      <w:r>
        <w:rPr>
          <w:rFonts w:hint="eastAsia" w:ascii="ＭＳ 明朝" w:hAnsi="ＭＳ 明朝" w:eastAsia="ＭＳ 明朝"/>
          <w:sz w:val="20"/>
        </w:rPr>
        <w:t>)</w:t>
      </w:r>
      <w:r>
        <w:rPr>
          <w:rFonts w:hint="eastAsia" w:ascii="ＭＳ 明朝" w:hAnsi="ＭＳ 明朝" w:eastAsia="ＭＳ 明朝"/>
          <w:sz w:val="20"/>
        </w:rPr>
        <w:t>暴力団員がその経営に実質的に関与しているもの</w:t>
      </w:r>
    </w:p>
    <w:p>
      <w:pPr>
        <w:pStyle w:val="0"/>
        <w:autoSpaceDE w:val="0"/>
        <w:autoSpaceDN w:val="0"/>
        <w:spacing w:line="380" w:lineRule="exact"/>
        <w:ind w:left="428" w:hanging="428" w:hangingChars="20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２</w:t>
      </w:r>
      <w:r>
        <w:rPr>
          <w:rFonts w:hint="eastAsia" w:ascii="ＭＳ 明朝" w:hAnsi="ＭＳ 明朝" w:eastAsia="ＭＳ 明朝"/>
          <w:sz w:val="20"/>
        </w:rPr>
        <w:t>)</w:t>
      </w:r>
      <w:r>
        <w:rPr>
          <w:rFonts w:hint="eastAsia" w:ascii="ＭＳ 明朝" w:hAnsi="ＭＳ 明朝" w:eastAsia="ＭＳ 明朝"/>
          <w:sz w:val="20"/>
        </w:rPr>
        <w:t>自己、自社若しくは第三者の不正の利益を図る目的又は第三者に損害を加える目的をもって暴力団を利用するなどしているもの</w:t>
      </w:r>
    </w:p>
    <w:p>
      <w:pPr>
        <w:pStyle w:val="0"/>
        <w:autoSpaceDE w:val="0"/>
        <w:autoSpaceDN w:val="0"/>
        <w:spacing w:line="380" w:lineRule="exact"/>
        <w:ind w:left="428" w:hanging="428" w:hangingChars="20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３</w:t>
      </w:r>
      <w:r>
        <w:rPr>
          <w:rFonts w:hint="eastAsia" w:ascii="ＭＳ 明朝" w:hAnsi="ＭＳ 明朝" w:eastAsia="ＭＳ 明朝"/>
          <w:sz w:val="20"/>
        </w:rPr>
        <w:t>)</w:t>
      </w:r>
      <w:r>
        <w:rPr>
          <w:rFonts w:hint="eastAsia" w:ascii="ＭＳ 明朝" w:hAnsi="ＭＳ 明朝" w:eastAsia="ＭＳ 明朝"/>
          <w:sz w:val="20"/>
        </w:rPr>
        <w:t>暴力団又は暴力団員に対して資金等を提供し、又は便宜を供与するなど直接的又は積極的に暴力団の維持運営に協力し、又は関与しているもの</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４</w:t>
      </w:r>
      <w:r>
        <w:rPr>
          <w:rFonts w:hint="eastAsia" w:ascii="ＭＳ 明朝" w:hAnsi="ＭＳ 明朝" w:eastAsia="ＭＳ 明朝"/>
          <w:sz w:val="20"/>
        </w:rPr>
        <w:t>)</w:t>
      </w:r>
      <w:r>
        <w:rPr>
          <w:rFonts w:hint="eastAsia" w:ascii="ＭＳ 明朝" w:hAnsi="ＭＳ 明朝" w:eastAsia="ＭＳ 明朝"/>
          <w:sz w:val="20"/>
        </w:rPr>
        <w:t>暴力団又は暴力団員と社会的に非難されるべき関係を有しているもの</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５</w:t>
      </w:r>
      <w:r>
        <w:rPr>
          <w:rFonts w:hint="eastAsia" w:ascii="ＭＳ 明朝" w:hAnsi="ＭＳ 明朝" w:eastAsia="ＭＳ 明朝"/>
          <w:sz w:val="20"/>
        </w:rPr>
        <w:t>)</w:t>
      </w:r>
      <w:r>
        <w:rPr>
          <w:rFonts w:hint="eastAsia" w:ascii="ＭＳ 明朝" w:hAnsi="ＭＳ 明朝" w:eastAsia="ＭＳ 明朝"/>
          <w:sz w:val="20"/>
        </w:rPr>
        <w:t>暴力団又は暴力団員であることを知りながらこれを不当に利用しているもの</w:t>
      </w:r>
    </w:p>
    <w:p>
      <w:pPr>
        <w:pStyle w:val="0"/>
        <w:autoSpaceDE w:val="0"/>
        <w:autoSpaceDN w:val="0"/>
        <w:spacing w:line="3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６</w:t>
      </w:r>
      <w:r>
        <w:rPr>
          <w:rFonts w:hint="eastAsia" w:ascii="ＭＳ 明朝" w:hAnsi="ＭＳ 明朝" w:eastAsia="ＭＳ 明朝"/>
          <w:sz w:val="20"/>
        </w:rPr>
        <w:t>)</w:t>
      </w:r>
      <w:r>
        <w:rPr>
          <w:rFonts w:hint="eastAsia" w:ascii="ＭＳ 明朝" w:hAnsi="ＭＳ 明朝" w:eastAsia="ＭＳ 明朝"/>
          <w:sz w:val="20"/>
        </w:rPr>
        <w:t>財産を暴力団の事務所その他これに類するものの用に供しようとするものではありません。</w:t>
      </w:r>
    </w:p>
    <w:p>
      <w:pPr>
        <w:pStyle w:val="0"/>
        <w:autoSpaceDE w:val="0"/>
        <w:autoSpaceDN w:val="0"/>
        <w:spacing w:line="380" w:lineRule="exact"/>
        <w:ind w:left="428" w:hanging="428" w:hangingChars="200"/>
        <w:rPr>
          <w:rFonts w:hint="eastAsia" w:ascii="ＭＳ 明朝" w:hAnsi="ＭＳ 明朝" w:eastAsia="ＭＳ 明朝"/>
        </w:rPr>
      </w:pPr>
      <w:r>
        <w:rPr>
          <w:rFonts w:hint="eastAsia" w:ascii="ＭＳ 明朝" w:hAnsi="ＭＳ 明朝" w:eastAsia="ＭＳ 明朝"/>
          <w:sz w:val="20"/>
        </w:rPr>
        <w:t>（注）「これに類するもの」とは、「公の秩序又は善良な風俗に反する目的その他社会通念上不適切と認められるもの」をいう。</w:t>
      </w:r>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行書体">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3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autoSpaceDE w:val="0"/>
      <w:autoSpaceDN w:val="0"/>
      <w:ind w:left="100" w:hanging="100" w:hangingChars="100"/>
      <w:outlineLvl w:val="0"/>
    </w:pPr>
    <w:rPr>
      <w:rFonts w:ascii="ＭＳ 明朝" w:hAnsi="ＭＳ 明朝" w:eastAsia="ＭＳ 明朝"/>
    </w:rPr>
  </w:style>
  <w:style w:type="paragraph" w:styleId="3">
    <w:name w:val="heading 3"/>
    <w:basedOn w:val="0"/>
    <w:next w:val="0"/>
    <w:link w:val="28"/>
    <w:uiPriority w:val="0"/>
    <w:qFormat/>
    <w:pPr>
      <w:autoSpaceDE w:val="0"/>
      <w:autoSpaceDN w:val="0"/>
      <w:ind w:left="200" w:hanging="200" w:hangingChars="200"/>
      <w:outlineLvl w:val="2"/>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customStyle="1">
    <w:name w:val="見出し 1 (文字)"/>
    <w:basedOn w:val="10"/>
    <w:next w:val="27"/>
    <w:link w:val="1"/>
    <w:uiPriority w:val="0"/>
    <w:rPr>
      <w:rFonts w:ascii="ＭＳ 明朝" w:hAnsi="ＭＳ 明朝" w:eastAsia="ＭＳ 明朝"/>
    </w:rPr>
  </w:style>
  <w:style w:type="character" w:styleId="28" w:customStyle="1">
    <w:name w:val="見出し 3 (文字)"/>
    <w:basedOn w:val="10"/>
    <w:next w:val="28"/>
    <w:link w:val="3"/>
    <w:uiPriority w:val="0"/>
    <w:rPr>
      <w:rFonts w:ascii="ＭＳ 明朝" w:hAnsi="ＭＳ 明朝" w:eastAsia="ＭＳ 明朝"/>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17</Pages>
  <Words>29</Words>
  <Characters>4593</Characters>
  <Application>JUST Note</Application>
  <Lines>1684</Lines>
  <Paragraphs>341</Paragraphs>
  <CharactersWithSpaces>5311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大舩祐樹</cp:lastModifiedBy>
  <cp:lastPrinted>2022-03-28T07:36:00Z</cp:lastPrinted>
  <dcterms:created xsi:type="dcterms:W3CDTF">2022-03-26T02:12:00Z</dcterms:created>
  <dcterms:modified xsi:type="dcterms:W3CDTF">2023-07-13T06:49:07Z</dcterms:modified>
  <cp:revision>31</cp:revision>
</cp:coreProperties>
</file>