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61033" w14:textId="77777777" w:rsidR="00215A96" w:rsidRDefault="00DE5D9E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様式第２号</w:t>
      </w:r>
    </w:p>
    <w:p w14:paraId="09886C57" w14:textId="77777777" w:rsidR="00215A96" w:rsidRDefault="00215A96">
      <w:pPr>
        <w:tabs>
          <w:tab w:val="left" w:pos="9407"/>
        </w:tabs>
        <w:overflowPunct w:val="0"/>
        <w:adjustRightInd w:val="0"/>
        <w:ind w:rightChars="50" w:right="105"/>
        <w:textAlignment w:val="baseline"/>
        <w:rPr>
          <w:rFonts w:ascii="ＭＳ 明朝" w:eastAsia="ＭＳ 明朝" w:hAnsi="ＭＳ 明朝"/>
          <w:spacing w:val="2"/>
          <w:kern w:val="0"/>
        </w:rPr>
      </w:pPr>
    </w:p>
    <w:p w14:paraId="51B10A2A" w14:textId="77777777" w:rsidR="00215A96" w:rsidRDefault="00DE5D9E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kern w:val="0"/>
          <w:sz w:val="30"/>
        </w:rPr>
        <w:t>競</w:t>
      </w:r>
      <w:r>
        <w:rPr>
          <w:rFonts w:ascii="ＭＳ 明朝" w:eastAsia="ＭＳ 明朝" w:hAnsi="ＭＳ 明朝"/>
          <w:kern w:val="0"/>
          <w:sz w:val="30"/>
        </w:rPr>
        <w:t xml:space="preserve"> </w:t>
      </w:r>
      <w:r>
        <w:rPr>
          <w:rFonts w:ascii="ＭＳ 明朝" w:eastAsia="ＭＳ 明朝" w:hAnsi="ＭＳ 明朝" w:hint="eastAsia"/>
          <w:kern w:val="0"/>
          <w:sz w:val="30"/>
        </w:rPr>
        <w:t>争</w:t>
      </w:r>
      <w:r>
        <w:rPr>
          <w:rFonts w:ascii="ＭＳ 明朝" w:eastAsia="ＭＳ 明朝" w:hAnsi="ＭＳ 明朝"/>
          <w:kern w:val="0"/>
          <w:sz w:val="30"/>
        </w:rPr>
        <w:t xml:space="preserve"> </w:t>
      </w:r>
      <w:r>
        <w:rPr>
          <w:rFonts w:ascii="ＭＳ 明朝" w:eastAsia="ＭＳ 明朝" w:hAnsi="ＭＳ 明朝" w:hint="eastAsia"/>
          <w:kern w:val="0"/>
          <w:sz w:val="30"/>
        </w:rPr>
        <w:t>入</w:t>
      </w:r>
      <w:r>
        <w:rPr>
          <w:rFonts w:ascii="ＭＳ 明朝" w:eastAsia="ＭＳ 明朝" w:hAnsi="ＭＳ 明朝"/>
          <w:kern w:val="0"/>
          <w:sz w:val="30"/>
        </w:rPr>
        <w:t xml:space="preserve"> </w:t>
      </w:r>
      <w:r>
        <w:rPr>
          <w:rFonts w:ascii="ＭＳ 明朝" w:eastAsia="ＭＳ 明朝" w:hAnsi="ＭＳ 明朝" w:hint="eastAsia"/>
          <w:kern w:val="0"/>
          <w:sz w:val="30"/>
        </w:rPr>
        <w:t>札</w:t>
      </w:r>
      <w:r>
        <w:rPr>
          <w:rFonts w:ascii="ＭＳ 明朝" w:eastAsia="ＭＳ 明朝" w:hAnsi="ＭＳ 明朝"/>
          <w:kern w:val="0"/>
          <w:sz w:val="30"/>
        </w:rPr>
        <w:t xml:space="preserve"> </w:t>
      </w:r>
      <w:r>
        <w:rPr>
          <w:rFonts w:ascii="ＭＳ 明朝" w:eastAsia="ＭＳ 明朝" w:hAnsi="ＭＳ 明朝" w:hint="eastAsia"/>
          <w:kern w:val="0"/>
          <w:sz w:val="30"/>
        </w:rPr>
        <w:t>参</w:t>
      </w:r>
      <w:r>
        <w:rPr>
          <w:rFonts w:ascii="ＭＳ 明朝" w:eastAsia="ＭＳ 明朝" w:hAnsi="ＭＳ 明朝"/>
          <w:kern w:val="0"/>
          <w:sz w:val="30"/>
        </w:rPr>
        <w:t xml:space="preserve"> </w:t>
      </w:r>
      <w:r>
        <w:rPr>
          <w:rFonts w:ascii="ＭＳ 明朝" w:eastAsia="ＭＳ 明朝" w:hAnsi="ＭＳ 明朝" w:hint="eastAsia"/>
          <w:kern w:val="0"/>
          <w:sz w:val="30"/>
        </w:rPr>
        <w:t>加</w:t>
      </w:r>
      <w:r>
        <w:rPr>
          <w:rFonts w:ascii="ＭＳ 明朝" w:eastAsia="ＭＳ 明朝" w:hAnsi="ＭＳ 明朝"/>
          <w:kern w:val="0"/>
          <w:sz w:val="30"/>
        </w:rPr>
        <w:t xml:space="preserve"> </w:t>
      </w:r>
      <w:r>
        <w:rPr>
          <w:rFonts w:ascii="ＭＳ 明朝" w:eastAsia="ＭＳ 明朝" w:hAnsi="ＭＳ 明朝" w:hint="eastAsia"/>
          <w:kern w:val="0"/>
          <w:sz w:val="30"/>
        </w:rPr>
        <w:t>資</w:t>
      </w:r>
      <w:r>
        <w:rPr>
          <w:rFonts w:ascii="ＭＳ 明朝" w:eastAsia="ＭＳ 明朝" w:hAnsi="ＭＳ 明朝"/>
          <w:kern w:val="0"/>
          <w:sz w:val="30"/>
        </w:rPr>
        <w:t xml:space="preserve"> </w:t>
      </w:r>
      <w:r>
        <w:rPr>
          <w:rFonts w:ascii="ＭＳ 明朝" w:eastAsia="ＭＳ 明朝" w:hAnsi="ＭＳ 明朝" w:hint="eastAsia"/>
          <w:kern w:val="0"/>
          <w:sz w:val="30"/>
        </w:rPr>
        <w:t>格</w:t>
      </w:r>
      <w:r>
        <w:rPr>
          <w:rFonts w:ascii="ＭＳ 明朝" w:eastAsia="ＭＳ 明朝" w:hAnsi="ＭＳ 明朝"/>
          <w:kern w:val="0"/>
          <w:sz w:val="30"/>
        </w:rPr>
        <w:t xml:space="preserve"> </w:t>
      </w:r>
      <w:r>
        <w:rPr>
          <w:rFonts w:ascii="ＭＳ 明朝" w:eastAsia="ＭＳ 明朝" w:hAnsi="ＭＳ 明朝" w:hint="eastAsia"/>
          <w:kern w:val="0"/>
          <w:sz w:val="30"/>
        </w:rPr>
        <w:t>確</w:t>
      </w:r>
      <w:r>
        <w:rPr>
          <w:rFonts w:ascii="ＭＳ 明朝" w:eastAsia="ＭＳ 明朝" w:hAnsi="ＭＳ 明朝"/>
          <w:kern w:val="0"/>
          <w:sz w:val="30"/>
        </w:rPr>
        <w:t xml:space="preserve"> </w:t>
      </w:r>
      <w:r>
        <w:rPr>
          <w:rFonts w:ascii="ＭＳ 明朝" w:eastAsia="ＭＳ 明朝" w:hAnsi="ＭＳ 明朝" w:hint="eastAsia"/>
          <w:kern w:val="0"/>
          <w:sz w:val="30"/>
        </w:rPr>
        <w:t>認</w:t>
      </w:r>
      <w:r>
        <w:rPr>
          <w:rFonts w:ascii="ＭＳ 明朝" w:eastAsia="ＭＳ 明朝" w:hAnsi="ＭＳ 明朝"/>
          <w:kern w:val="0"/>
          <w:sz w:val="30"/>
        </w:rPr>
        <w:t xml:space="preserve"> </w:t>
      </w:r>
      <w:r>
        <w:rPr>
          <w:rFonts w:ascii="ＭＳ 明朝" w:eastAsia="ＭＳ 明朝" w:hAnsi="ＭＳ 明朝" w:hint="eastAsia"/>
          <w:kern w:val="0"/>
          <w:sz w:val="30"/>
        </w:rPr>
        <w:t>資</w:t>
      </w:r>
      <w:r>
        <w:rPr>
          <w:rFonts w:ascii="ＭＳ 明朝" w:eastAsia="ＭＳ 明朝" w:hAnsi="ＭＳ 明朝"/>
          <w:kern w:val="0"/>
          <w:sz w:val="30"/>
        </w:rPr>
        <w:t xml:space="preserve"> </w:t>
      </w:r>
      <w:r>
        <w:rPr>
          <w:rFonts w:ascii="ＭＳ 明朝" w:eastAsia="ＭＳ 明朝" w:hAnsi="ＭＳ 明朝" w:hint="eastAsia"/>
          <w:kern w:val="0"/>
          <w:sz w:val="30"/>
        </w:rPr>
        <w:t>料</w:t>
      </w:r>
    </w:p>
    <w:p w14:paraId="0FDFCED1" w14:textId="77777777" w:rsidR="00215A96" w:rsidRDefault="00215A96">
      <w:pPr>
        <w:overflowPunct w:val="0"/>
        <w:adjustRightInd w:val="0"/>
        <w:textAlignment w:val="baseline"/>
        <w:rPr>
          <w:rFonts w:ascii="ＭＳ 明朝" w:eastAsia="ＭＳ 明朝" w:hAnsi="ＭＳ 明朝"/>
          <w:spacing w:val="2"/>
          <w:kern w:val="0"/>
        </w:rPr>
      </w:pPr>
    </w:p>
    <w:p w14:paraId="180DEE70" w14:textId="714EFC1E" w:rsidR="00215A96" w:rsidRDefault="00DE5D9E">
      <w:pPr>
        <w:overflowPunct w:val="0"/>
        <w:adjustRightInd w:val="0"/>
        <w:textAlignment w:val="baseline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件名：</w:t>
      </w:r>
      <w:r w:rsidR="001338BE">
        <w:rPr>
          <w:rFonts w:asciiTheme="minorEastAsia" w:hAnsiTheme="minorEastAsia" w:hint="eastAsia"/>
        </w:rPr>
        <w:t>今治市</w:t>
      </w:r>
      <w:r w:rsidR="0063239E">
        <w:rPr>
          <w:rFonts w:asciiTheme="minorEastAsia" w:hAnsiTheme="minorEastAsia" w:hint="eastAsia"/>
        </w:rPr>
        <w:t>新伯方公民館・体育館</w:t>
      </w:r>
      <w:r w:rsidR="001338BE">
        <w:rPr>
          <w:rFonts w:asciiTheme="minorEastAsia" w:hAnsiTheme="minorEastAsia" w:hint="eastAsia"/>
        </w:rPr>
        <w:t>で使用する電力調達</w:t>
      </w:r>
      <w:r w:rsidR="00A41437">
        <w:rPr>
          <w:rFonts w:asciiTheme="minorEastAsia" w:hAnsiTheme="minorEastAsia" w:hint="eastAsia"/>
        </w:rPr>
        <w:t>事業</w:t>
      </w:r>
    </w:p>
    <w:p w14:paraId="6980EF3D" w14:textId="77777777" w:rsidR="00215A96" w:rsidRDefault="00215A96">
      <w:pPr>
        <w:overflowPunct w:val="0"/>
        <w:adjustRightInd w:val="0"/>
        <w:textAlignment w:val="baseline"/>
        <w:rPr>
          <w:rFonts w:ascii="ＭＳ 明朝" w:eastAsia="ＭＳ 明朝" w:hAnsi="ＭＳ 明朝"/>
          <w:spacing w:val="2"/>
          <w:kern w:val="0"/>
        </w:rPr>
      </w:pPr>
    </w:p>
    <w:p w14:paraId="1266EBFA" w14:textId="77777777" w:rsidR="00215A96" w:rsidRDefault="00DE5D9E">
      <w:pPr>
        <w:wordWrap w:val="0"/>
        <w:overflowPunct w:val="0"/>
        <w:adjustRightInd w:val="0"/>
        <w:ind w:right="-1"/>
        <w:jc w:val="right"/>
        <w:textAlignment w:val="baseline"/>
        <w:rPr>
          <w:rFonts w:ascii="ＭＳ 明朝" w:eastAsia="ＭＳ 明朝" w:hAnsi="ＭＳ 明朝"/>
          <w:color w:val="FF0000"/>
          <w:spacing w:val="2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会社名　　　　　　　　　　　　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7301"/>
      </w:tblGrid>
      <w:tr w:rsidR="00215A96" w14:paraId="32E08E84" w14:textId="77777777">
        <w:trPr>
          <w:trHeight w:val="672"/>
        </w:trPr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77901E" w14:textId="77777777" w:rsidR="00215A96" w:rsidRDefault="00DE5D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30"/>
              </w:rPr>
              <w:t>参　　　加　　　資　　　格</w:t>
            </w:r>
          </w:p>
        </w:tc>
      </w:tr>
      <w:tr w:rsidR="00215A96" w14:paraId="45D58866" w14:textId="77777777">
        <w:trPr>
          <w:trHeight w:val="1135"/>
        </w:trPr>
        <w:tc>
          <w:tcPr>
            <w:tcW w:w="22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C81998" w14:textId="77777777" w:rsidR="00215A96" w:rsidRDefault="00DE5D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spacing w:val="54"/>
                <w:kern w:val="0"/>
              </w:rPr>
              <w:t>本店所在</w:t>
            </w:r>
            <w:r>
              <w:rPr>
                <w:rFonts w:ascii="ＭＳ 明朝" w:eastAsia="ＭＳ 明朝" w:hAnsi="ＭＳ 明朝" w:hint="eastAsia"/>
                <w:spacing w:val="1"/>
                <w:kern w:val="0"/>
              </w:rPr>
              <w:t>地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8ACC89" w14:textId="77777777" w:rsidR="00215A96" w:rsidRDefault="00215A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100" w:left="210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</w:tr>
      <w:tr w:rsidR="00215A96" w14:paraId="1E4216BD" w14:textId="77777777">
        <w:trPr>
          <w:trHeight w:val="1135"/>
        </w:trPr>
        <w:tc>
          <w:tcPr>
            <w:tcW w:w="22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DE88CC" w14:textId="77777777" w:rsidR="00215A96" w:rsidRDefault="00DE5D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ＭＳ 明朝"/>
                <w:color w:val="FF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107"/>
                <w:kern w:val="0"/>
              </w:rPr>
              <w:t>代表者</w:t>
            </w:r>
            <w:r>
              <w:rPr>
                <w:rFonts w:ascii="ＭＳ 明朝" w:eastAsia="ＭＳ 明朝" w:hAnsi="ＭＳ 明朝" w:hint="eastAsia"/>
                <w:spacing w:val="1"/>
                <w:kern w:val="0"/>
              </w:rPr>
              <w:t>名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32C87D" w14:textId="77777777" w:rsidR="00215A96" w:rsidRDefault="00215A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100" w:left="210"/>
              <w:textAlignment w:val="baseline"/>
              <w:rPr>
                <w:rFonts w:ascii="ＭＳ 明朝" w:eastAsia="ＭＳ 明朝" w:hAnsi="ＭＳ 明朝"/>
                <w:color w:val="FF0000"/>
                <w:kern w:val="0"/>
                <w:sz w:val="24"/>
              </w:rPr>
            </w:pPr>
          </w:p>
        </w:tc>
      </w:tr>
      <w:tr w:rsidR="00215A96" w14:paraId="09D965A2" w14:textId="77777777">
        <w:trPr>
          <w:trHeight w:val="1135"/>
        </w:trPr>
        <w:tc>
          <w:tcPr>
            <w:tcW w:w="2232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86F1465" w14:textId="77777777" w:rsidR="00215A96" w:rsidRDefault="00DE5D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214"/>
                <w:kern w:val="0"/>
              </w:rPr>
              <w:t>資本</w:t>
            </w:r>
            <w:r>
              <w:rPr>
                <w:rFonts w:ascii="ＭＳ 明朝" w:eastAsia="ＭＳ 明朝" w:hAnsi="ＭＳ 明朝" w:hint="eastAsia"/>
                <w:kern w:val="0"/>
              </w:rPr>
              <w:t>金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E4854" w14:textId="77777777" w:rsidR="00215A96" w:rsidRDefault="00215A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100" w:left="210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215A96" w14:paraId="24A5341B" w14:textId="77777777">
        <w:trPr>
          <w:trHeight w:val="1135"/>
        </w:trPr>
        <w:tc>
          <w:tcPr>
            <w:tcW w:w="22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1CA448" w14:textId="77777777" w:rsidR="00215A96" w:rsidRDefault="00DE5D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107"/>
                <w:kern w:val="0"/>
              </w:rPr>
              <w:t>従業員</w:t>
            </w:r>
            <w:r>
              <w:rPr>
                <w:rFonts w:ascii="ＭＳ 明朝" w:eastAsia="ＭＳ 明朝" w:hAnsi="ＭＳ 明朝" w:hint="eastAsia"/>
                <w:spacing w:val="1"/>
                <w:kern w:val="0"/>
              </w:rPr>
              <w:t>数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D75359" w14:textId="77777777" w:rsidR="00215A96" w:rsidRDefault="00215A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100" w:left="210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215A96" w14:paraId="1B43B0A4" w14:textId="77777777">
        <w:trPr>
          <w:trHeight w:val="1135"/>
        </w:trPr>
        <w:tc>
          <w:tcPr>
            <w:tcW w:w="22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CCC12E" w14:textId="77777777" w:rsidR="00215A96" w:rsidRDefault="00DE5D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54"/>
                <w:kern w:val="0"/>
              </w:rPr>
              <w:t>年間売上</w:t>
            </w:r>
            <w:r>
              <w:rPr>
                <w:rFonts w:ascii="ＭＳ 明朝" w:eastAsia="ＭＳ 明朝" w:hAnsi="ＭＳ 明朝" w:hint="eastAsia"/>
                <w:spacing w:val="1"/>
                <w:kern w:val="0"/>
              </w:rPr>
              <w:t>高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1BE596" w14:textId="77777777" w:rsidR="00215A96" w:rsidRDefault="00215A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100" w:left="210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215A96" w14:paraId="604BBD59" w14:textId="77777777">
        <w:trPr>
          <w:trHeight w:val="1135"/>
        </w:trPr>
        <w:tc>
          <w:tcPr>
            <w:tcW w:w="22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DC54E1" w14:textId="77777777" w:rsidR="00215A96" w:rsidRDefault="007B0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年間</w:t>
            </w:r>
            <w:r w:rsidR="00DE5D9E">
              <w:rPr>
                <w:rFonts w:ascii="ＭＳ 明朝" w:eastAsia="ＭＳ 明朝" w:hAnsi="ＭＳ 明朝" w:hint="eastAsia"/>
                <w:kern w:val="0"/>
              </w:rPr>
              <w:t>買取</w:t>
            </w:r>
            <w:r>
              <w:rPr>
                <w:rFonts w:ascii="ＭＳ 明朝" w:eastAsia="ＭＳ 明朝" w:hAnsi="ＭＳ 明朝" w:hint="eastAsia"/>
                <w:kern w:val="0"/>
              </w:rPr>
              <w:t>電力</w:t>
            </w:r>
            <w:r w:rsidR="00DE5D9E">
              <w:rPr>
                <w:rFonts w:ascii="ＭＳ 明朝" w:eastAsia="ＭＳ 明朝" w:hAnsi="ＭＳ 明朝" w:hint="eastAsia"/>
                <w:kern w:val="0"/>
              </w:rPr>
              <w:t>量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B0F249" w14:textId="77777777" w:rsidR="00215A96" w:rsidRDefault="00215A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100" w:left="210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215A96" w14:paraId="602939BA" w14:textId="77777777">
        <w:trPr>
          <w:trHeight w:val="1219"/>
        </w:trPr>
        <w:tc>
          <w:tcPr>
            <w:tcW w:w="22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ABEF93" w14:textId="77777777" w:rsidR="00215A96" w:rsidRDefault="00DE5D9E">
            <w:pPr>
              <w:jc w:val="center"/>
            </w:pPr>
            <w:r>
              <w:rPr>
                <w:rFonts w:hint="eastAsia"/>
                <w:color w:val="000000" w:themeColor="text1"/>
              </w:rPr>
              <w:t>年間売却電力量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12B7FC" w14:textId="77777777" w:rsidR="00215A96" w:rsidRDefault="00DE5D9E">
            <w:r>
              <w:rPr>
                <w:rFonts w:hint="eastAsia"/>
              </w:rPr>
              <w:t xml:space="preserve">　</w:t>
            </w:r>
          </w:p>
        </w:tc>
      </w:tr>
      <w:tr w:rsidR="00215A96" w14:paraId="4B4877C4" w14:textId="77777777">
        <w:trPr>
          <w:trHeight w:val="248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88617" w14:textId="77777777" w:rsidR="00215A96" w:rsidRDefault="00DE5D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50" w:firstLine="315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そ　　の　　他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CDAF2" w14:textId="77777777" w:rsidR="00215A96" w:rsidRDefault="00215A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100" w:left="210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</w:tbl>
    <w:p w14:paraId="36276BCD" w14:textId="77777777" w:rsidR="00215A96" w:rsidRDefault="00215A96"/>
    <w:sectPr w:rsidR="00215A96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59C47" w14:textId="77777777" w:rsidR="003C2E9D" w:rsidRDefault="00DE5D9E">
      <w:r>
        <w:separator/>
      </w:r>
    </w:p>
  </w:endnote>
  <w:endnote w:type="continuationSeparator" w:id="0">
    <w:p w14:paraId="6D3F03AC" w14:textId="77777777" w:rsidR="003C2E9D" w:rsidRDefault="00DE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E4889" w14:textId="77777777" w:rsidR="003C2E9D" w:rsidRDefault="00DE5D9E">
      <w:r>
        <w:separator/>
      </w:r>
    </w:p>
  </w:footnote>
  <w:footnote w:type="continuationSeparator" w:id="0">
    <w:p w14:paraId="6BFDEE16" w14:textId="77777777" w:rsidR="003C2E9D" w:rsidRDefault="00DE5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A96"/>
    <w:rsid w:val="001338BE"/>
    <w:rsid w:val="00215A96"/>
    <w:rsid w:val="002B158B"/>
    <w:rsid w:val="003C2E9D"/>
    <w:rsid w:val="0063239E"/>
    <w:rsid w:val="007B0D2B"/>
    <w:rsid w:val="00A41437"/>
    <w:rsid w:val="00D76A4A"/>
    <w:rsid w:val="00DE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218AC"/>
  <w15:chartTrackingRefBased/>
  <w15:docId w15:val="{B68D499B-57AC-4BBF-A46F-E111FF28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133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38BE"/>
  </w:style>
  <w:style w:type="paragraph" w:styleId="a7">
    <w:name w:val="footer"/>
    <w:basedOn w:val="a"/>
    <w:link w:val="a8"/>
    <w:uiPriority w:val="99"/>
    <w:unhideWhenUsed/>
    <w:rsid w:val="001338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3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野間健太</cp:lastModifiedBy>
  <cp:revision>7</cp:revision>
  <dcterms:created xsi:type="dcterms:W3CDTF">2017-12-14T10:41:00Z</dcterms:created>
  <dcterms:modified xsi:type="dcterms:W3CDTF">2025-07-11T21:40:00Z</dcterms:modified>
</cp:coreProperties>
</file>