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20" w:lineRule="exac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別記様式第２号（第４条関係）</w:t>
      </w:r>
    </w:p>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　　枚目／　　枚目中）</w:t>
      </w:r>
    </w:p>
    <w:p>
      <w:pPr>
        <w:pStyle w:val="0"/>
        <w:jc w:val="center"/>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rPr>
        <w:t>事</w:t>
      </w:r>
      <w:r>
        <w:rPr>
          <w:rFonts w:hint="default"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業</w:t>
      </w:r>
      <w:r>
        <w:rPr>
          <w:rFonts w:hint="default"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計</w:t>
      </w:r>
      <w:r>
        <w:rPr>
          <w:rFonts w:hint="default"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画</w:t>
      </w:r>
      <w:r>
        <w:rPr>
          <w:rFonts w:hint="default"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書</w:t>
      </w:r>
    </w:p>
    <w:p>
      <w:pPr>
        <w:pStyle w:val="0"/>
        <w:tabs>
          <w:tab w:val="left" w:leader="none" w:pos="2517"/>
        </w:tabs>
        <w:jc w:val="both"/>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u w:val="single" w:color="auto"/>
        </w:rPr>
        <w:t>１．出展予定の展示会概要</w:t>
      </w:r>
    </w:p>
    <w:tbl>
      <w:tblPr>
        <w:tblStyle w:val="11"/>
        <w:tblW w:w="9738"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931"/>
        <w:gridCol w:w="7807"/>
      </w:tblGrid>
      <w:tr>
        <w:trPr>
          <w:cantSplit/>
          <w:trHeight w:val="397" w:hRule="atLeast"/>
        </w:trPr>
        <w:tc>
          <w:tcPr>
            <w:tcW w:w="196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展示会等名称</w:t>
            </w:r>
          </w:p>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及び主催者</w:t>
            </w:r>
          </w:p>
        </w:tc>
        <w:tc>
          <w:tcPr>
            <w:tcW w:w="7958"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名　　称：</w:t>
            </w:r>
          </w:p>
        </w:tc>
      </w:tr>
      <w:tr>
        <w:trPr>
          <w:cantSplit/>
          <w:trHeight w:val="397" w:hRule="atLeast"/>
        </w:trPr>
        <w:tc>
          <w:tcPr>
            <w:tcW w:w="19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sz w:val="21"/>
              </w:rPr>
            </w:pPr>
          </w:p>
        </w:tc>
        <w:tc>
          <w:tcPr>
            <w:tcW w:w="795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主催者名：</w:t>
            </w:r>
          </w:p>
        </w:tc>
      </w:tr>
      <w:tr>
        <w:trPr>
          <w:trHeight w:val="454" w:hRule="atLeast"/>
        </w:trPr>
        <w:tc>
          <w:tcPr>
            <w:tcW w:w="1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開催日</w:t>
            </w:r>
          </w:p>
        </w:tc>
        <w:tc>
          <w:tcPr>
            <w:tcW w:w="7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令和　　年　　月　　日　　～　　　　令和　　年　　月　　日</w:t>
            </w:r>
          </w:p>
        </w:tc>
      </w:tr>
      <w:tr>
        <w:trPr>
          <w:trHeight w:val="454" w:hRule="atLeast"/>
        </w:trPr>
        <w:tc>
          <w:tcPr>
            <w:tcW w:w="1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開催場所</w:t>
            </w:r>
          </w:p>
        </w:tc>
        <w:tc>
          <w:tcPr>
            <w:tcW w:w="7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p>
        </w:tc>
      </w:tr>
      <w:tr>
        <w:trPr>
          <w:trHeight w:val="619" w:hRule="atLeast"/>
        </w:trPr>
        <w:tc>
          <w:tcPr>
            <w:tcW w:w="196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展示会等</w:t>
            </w:r>
          </w:p>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の内容</w:t>
            </w:r>
          </w:p>
        </w:tc>
        <w:tc>
          <w:tcPr>
            <w:tcW w:w="795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ind w:firstLine="180" w:firstLineChars="100"/>
              <w:rPr>
                <w:rFonts w:hint="default" w:ascii="ＭＳ Ｐ明朝" w:hAnsi="ＭＳ Ｐ明朝" w:eastAsia="ＭＳ Ｐ明朝"/>
                <w:i w:val="1"/>
                <w:color w:val="000000" w:themeColor="text1"/>
                <w:sz w:val="18"/>
              </w:rPr>
            </w:pPr>
          </w:p>
          <w:p>
            <w:pPr>
              <w:pStyle w:val="0"/>
              <w:rPr>
                <w:rFonts w:hint="default" w:ascii="ＭＳ Ｐ明朝" w:hAnsi="ＭＳ Ｐ明朝" w:eastAsia="ＭＳ Ｐ明朝"/>
                <w:color w:val="000000" w:themeColor="text1"/>
                <w:sz w:val="21"/>
              </w:rPr>
            </w:pPr>
          </w:p>
        </w:tc>
      </w:tr>
      <w:tr>
        <w:trPr>
          <w:trHeight w:val="923" w:hRule="atLeast"/>
        </w:trPr>
        <w:tc>
          <w:tcPr>
            <w:tcW w:w="1965"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1"/>
              </w:rPr>
              <w:t>出展物の内容</w:t>
            </w:r>
          </w:p>
        </w:tc>
        <w:tc>
          <w:tcPr>
            <w:tcW w:w="7958"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top"/>
          </w:tcPr>
          <w:p>
            <w:pPr>
              <w:pStyle w:val="0"/>
              <w:ind w:firstLine="210" w:firstLineChars="100"/>
              <w:rPr>
                <w:rFonts w:hint="default" w:ascii="ＭＳ Ｐ明朝" w:hAnsi="ＭＳ Ｐ明朝" w:eastAsia="ＭＳ Ｐ明朝"/>
                <w:i w:val="1"/>
                <w:color w:val="000000" w:themeColor="text1"/>
                <w:sz w:val="21"/>
              </w:rPr>
            </w:pPr>
          </w:p>
        </w:tc>
      </w:tr>
    </w:tbl>
    <w:p>
      <w:pPr>
        <w:pStyle w:val="0"/>
        <w:rPr>
          <w:rFonts w:hint="default" w:ascii="ＭＳ Ｐ明朝" w:hAnsi="ＭＳ Ｐ明朝" w:eastAsia="ＭＳ Ｐ明朝"/>
          <w:color w:val="000000" w:themeColor="text1"/>
          <w:sz w:val="21"/>
        </w:rPr>
      </w:pPr>
    </w:p>
    <w:p>
      <w:pPr>
        <w:pStyle w:val="0"/>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1"/>
          <w:u w:val="single" w:color="auto"/>
        </w:rPr>
        <w:t>２．出展経費概要</w:t>
      </w:r>
    </w:p>
    <w:tbl>
      <w:tblPr>
        <w:tblStyle w:val="11"/>
        <w:tblW w:w="9679" w:type="dxa"/>
        <w:tblInd w:w="13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bottom w:w="0" w:type="dxa"/>
        </w:tblCellMar>
        <w:tblLook w:firstRow="0" w:lastRow="0" w:firstColumn="0" w:lastColumn="0" w:noHBand="1" w:noVBand="1" w:val="0600"/>
      </w:tblPr>
      <w:tblGrid>
        <w:gridCol w:w="1537"/>
        <w:gridCol w:w="3905"/>
        <w:gridCol w:w="1623"/>
        <w:gridCol w:w="1417"/>
        <w:gridCol w:w="1197"/>
      </w:tblGrid>
      <w:tr>
        <w:trPr>
          <w:cantSplit/>
          <w:trHeight w:val="397" w:hRule="atLeast"/>
        </w:trPr>
        <w:tc>
          <w:tcPr>
            <w:tcW w:w="1537"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費目</w:t>
            </w:r>
            <w:r>
              <w:rPr>
                <w:rFonts w:hint="default" w:ascii="ＭＳ Ｐ明朝" w:hAnsi="ＭＳ Ｐ明朝" w:eastAsia="ＭＳ Ｐ明朝"/>
                <w:color w:val="000000" w:themeColor="text1"/>
                <w:sz w:val="22"/>
              </w:rPr>
              <w:t xml:space="preserve"> </w:t>
            </w:r>
          </w:p>
        </w:tc>
        <w:tc>
          <w:tcPr>
            <w:tcW w:w="3905"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内訳</w:t>
            </w:r>
            <w:r>
              <w:rPr>
                <w:rFonts w:hint="default" w:ascii="ＭＳ Ｐ明朝" w:hAnsi="ＭＳ Ｐ明朝" w:eastAsia="ＭＳ Ｐ明朝"/>
                <w:color w:val="000000" w:themeColor="text1"/>
                <w:sz w:val="22"/>
              </w:rPr>
              <w:t xml:space="preserve"> </w:t>
            </w:r>
          </w:p>
          <w:p>
            <w:pPr>
              <w:pStyle w:val="15"/>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（実施内容、積算明細）</w:t>
            </w:r>
            <w:r>
              <w:rPr>
                <w:rFonts w:hint="default" w:ascii="ＭＳ Ｐ明朝" w:hAnsi="ＭＳ Ｐ明朝" w:eastAsia="ＭＳ Ｐ明朝"/>
                <w:color w:val="000000" w:themeColor="text1"/>
                <w:sz w:val="22"/>
              </w:rPr>
              <w:t xml:space="preserve"> </w:t>
            </w:r>
          </w:p>
        </w:tc>
        <w:tc>
          <w:tcPr>
            <w:tcW w:w="4237" w:type="dxa"/>
            <w:gridSpan w:val="3"/>
            <w:tcBorders>
              <w:top w:val="single" w:color="auto" w:sz="2"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金額（</w:t>
            </w:r>
            <w:bookmarkStart w:id="0" w:name="_GoBack"/>
            <w:bookmarkEnd w:id="0"/>
            <w:r>
              <w:rPr>
                <w:rFonts w:hint="eastAsia" w:ascii="ＭＳ Ｐ明朝" w:hAnsi="ＭＳ Ｐ明朝" w:eastAsia="ＭＳ Ｐ明朝"/>
                <w:color w:val="000000" w:themeColor="text1"/>
                <w:sz w:val="22"/>
              </w:rPr>
              <w:t>円）</w:t>
            </w:r>
          </w:p>
        </w:tc>
      </w:tr>
      <w:tr>
        <w:trPr>
          <w:cantSplit/>
          <w:trHeight w:val="567" w:hRule="atLeast"/>
        </w:trPr>
        <w:tc>
          <w:tcPr>
            <w:tcW w:w="1537"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p>
        </w:tc>
        <w:tc>
          <w:tcPr>
            <w:tcW w:w="3905"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jc w:val="center"/>
              <w:rPr>
                <w:rFonts w:hint="default" w:ascii="ＭＳ Ｐ明朝" w:hAnsi="ＭＳ Ｐ明朝" w:eastAsia="ＭＳ Ｐ明朝"/>
                <w:color w:val="000000"/>
                <w:sz w:val="22"/>
              </w:rPr>
            </w:pPr>
          </w:p>
        </w:tc>
        <w:tc>
          <w:tcPr>
            <w:tcW w:w="1623" w:type="dxa"/>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総経費</w:t>
            </w:r>
          </w:p>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税込</w:t>
            </w:r>
            <w:r>
              <w:rPr>
                <w:rFonts w:hint="eastAsia" w:ascii="ＭＳ Ｐ明朝" w:hAnsi="ＭＳ Ｐ明朝" w:eastAsia="ＭＳ Ｐ明朝"/>
                <w:color w:val="000000" w:themeColor="text1"/>
                <w:sz w:val="20"/>
              </w:rPr>
              <w:t>)</w:t>
            </w:r>
          </w:p>
        </w:tc>
        <w:tc>
          <w:tcPr>
            <w:tcW w:w="1417"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Ｐ明朝" w:hAnsi="ＭＳ Ｐ明朝" w:eastAsia="ＭＳ Ｐ明朝"/>
                <w:color w:val="000000" w:themeColor="text1"/>
                <w:sz w:val="20"/>
              </w:rPr>
            </w:pPr>
            <w:r>
              <w:rPr>
                <w:rFonts w:hint="eastAsia" w:ascii="ＭＳ Ｐ明朝" w:hAnsi="ＭＳ Ｐ明朝" w:eastAsia="ＭＳ Ｐ明朝"/>
                <w:color w:val="000000" w:themeColor="text1"/>
                <w:sz w:val="18"/>
              </w:rPr>
              <w:t>補助対象経費</w:t>
            </w:r>
          </w:p>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税抜き</w:t>
            </w: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A</w:t>
            </w:r>
            <w:r>
              <w:rPr>
                <w:rFonts w:hint="eastAsia" w:ascii="ＭＳ Ｐ明朝" w:hAnsi="ＭＳ Ｐ明朝" w:eastAsia="ＭＳ Ｐ明朝"/>
                <w:color w:val="000000" w:themeColor="text1"/>
                <w:sz w:val="20"/>
              </w:rPr>
              <w:t>）</w:t>
            </w:r>
          </w:p>
        </w:tc>
        <w:tc>
          <w:tcPr>
            <w:tcW w:w="1197" w:type="dxa"/>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補助金額</w:t>
            </w:r>
          </w:p>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A</w:t>
            </w: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1/2</w:t>
            </w:r>
            <w:r>
              <w:rPr>
                <w:rFonts w:hint="eastAsia" w:ascii="ＭＳ Ｐ明朝" w:hAnsi="ＭＳ Ｐ明朝" w:eastAsia="ＭＳ Ｐ明朝"/>
                <w:color w:val="000000" w:themeColor="text1"/>
                <w:sz w:val="20"/>
              </w:rPr>
              <w:t>）</w:t>
            </w:r>
          </w:p>
        </w:tc>
      </w:tr>
      <w:tr>
        <w:trPr>
          <w:trHeight w:val="420" w:hRule="atLeast"/>
        </w:trPr>
        <w:tc>
          <w:tcPr>
            <w:tcW w:w="1537"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出展に係る</w:t>
            </w:r>
          </w:p>
          <w:p>
            <w:pPr>
              <w:pStyle w:val="0"/>
              <w:jc w:val="center"/>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経費</w:t>
            </w:r>
          </w:p>
        </w:tc>
        <w:tc>
          <w:tcPr>
            <w:tcW w:w="3905" w:type="dxa"/>
            <w:tcBorders>
              <w:top w:val="single" w:color="auto" w:sz="2" w:space="0"/>
              <w:left w:val="single" w:color="auto" w:sz="2" w:space="0"/>
              <w:bottom w:val="dashed" w:color="auto" w:sz="4" w:space="0"/>
              <w:right w:val="single" w:color="auto" w:sz="2" w:space="0"/>
              <w:tl2br w:val="none" w:color="auto" w:sz="0" w:space="0"/>
              <w:tr2bl w:val="none" w:color="auto" w:sz="0" w:space="0"/>
            </w:tcBorders>
            <w:vAlign w:val="top"/>
          </w:tcPr>
          <w:p>
            <w:pPr>
              <w:pStyle w:val="0"/>
              <w:jc w:val="both"/>
              <w:rPr>
                <w:rFonts w:hint="eastAsia" w:ascii="ＭＳ Ｐ明朝" w:hAnsi="ＭＳ Ｐ明朝" w:eastAsia="ＭＳ Ｐ明朝"/>
                <w:color w:val="000000" w:themeColor="text1"/>
                <w:sz w:val="21"/>
              </w:rPr>
            </w:pPr>
          </w:p>
        </w:tc>
        <w:tc>
          <w:tcPr>
            <w:tcW w:w="1623" w:type="dxa"/>
            <w:tcBorders>
              <w:top w:val="single" w:color="auto" w:sz="2" w:space="0"/>
              <w:left w:val="single" w:color="auto" w:sz="2" w:space="0"/>
              <w:bottom w:val="dashed" w:color="auto" w:sz="4"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single" w:color="auto" w:sz="2" w:space="0"/>
              <w:left w:val="single" w:color="auto" w:sz="4" w:space="0"/>
              <w:bottom w:val="dashed" w:color="auto" w:sz="4" w:space="0"/>
              <w:right w:val="single" w:color="auto" w:sz="2"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197" w:type="dxa"/>
            <w:vMerge w:val="restart"/>
            <w:tcBorders>
              <w:top w:val="single" w:color="auto" w:sz="2" w:space="0"/>
              <w:left w:val="single" w:color="auto" w:sz="2" w:space="0"/>
              <w:bottom w:val="nil"/>
              <w:right w:val="single" w:color="auto" w:sz="2" w:space="0"/>
              <w:tl2br w:val="nil"/>
              <w:tr2bl w:val="single" w:color="auto" w:sz="2" w:space="0"/>
            </w:tcBorders>
            <w:vAlign w:val="center"/>
          </w:tcPr>
          <w:p>
            <w:pPr>
              <w:pStyle w:val="19"/>
              <w:jc w:val="center"/>
              <w:rPr>
                <w:rFonts w:hint="default" w:ascii="ＭＳ Ｐ明朝" w:hAnsi="ＭＳ Ｐ明朝" w:eastAsia="ＭＳ Ｐ明朝"/>
                <w:color w:val="000000" w:themeColor="text1"/>
                <w:sz w:val="21"/>
              </w:rPr>
            </w:pPr>
          </w:p>
        </w:tc>
      </w:tr>
      <w:tr>
        <w:trPr>
          <w:trHeight w:val="533" w:hRule="atLeast"/>
        </w:trPr>
        <w:tc>
          <w:tcPr>
            <w:tcW w:w="1537"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19"/>
              <w:jc w:val="both"/>
              <w:rPr>
                <w:rFonts w:hint="default" w:ascii="ＭＳ Ｐ明朝" w:hAnsi="ＭＳ Ｐ明朝" w:eastAsia="ＭＳ Ｐ明朝"/>
                <w:color w:val="000000" w:themeColor="text1"/>
                <w:sz w:val="2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197" w:type="dxa"/>
            <w:vMerge w:val="continue"/>
            <w:tcBorders>
              <w:top w:val="nil"/>
              <w:left w:val="single" w:color="auto" w:sz="2" w:space="0"/>
              <w:bottom w:val="nil"/>
              <w:right w:val="single" w:color="auto" w:sz="2" w:space="0"/>
              <w:tl2br w:val="nil"/>
              <w:tr2bl w:val="single" w:color="auto" w:sz="2" w:space="0"/>
            </w:tcBorders>
            <w:vAlign w:val="center"/>
          </w:tcPr>
          <w:p>
            <w:pPr>
              <w:pStyle w:val="0"/>
              <w:rPr>
                <w:rFonts w:hint="eastAsia"/>
              </w:rPr>
            </w:pPr>
          </w:p>
        </w:tc>
      </w:tr>
      <w:tr>
        <w:trPr>
          <w:trHeight w:val="54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jc w:val="both"/>
              <w:rPr>
                <w:rFonts w:hint="eastAsia" w:ascii="ＭＳ Ｐ明朝" w:hAnsi="ＭＳ Ｐ明朝" w:eastAsia="ＭＳ Ｐ明朝"/>
                <w:color w:val="000000" w:themeColor="text1"/>
                <w:sz w:val="21"/>
              </w:rPr>
            </w:pPr>
          </w:p>
        </w:tc>
        <w:tc>
          <w:tcPr>
            <w:tcW w:w="1623"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dashed" w:color="auto" w:sz="4" w:space="0"/>
              <w:left w:val="single" w:color="auto" w:sz="4" w:space="0"/>
              <w:bottom w:val="single" w:color="auto" w:sz="4" w:space="0"/>
              <w:right w:val="single" w:color="auto" w:sz="2"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545" w:hRule="atLeast"/>
        </w:trPr>
        <w:tc>
          <w:tcPr>
            <w:tcW w:w="1537" w:type="dxa"/>
            <w:vMerge w:val="restart"/>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ascii="ＭＳ Ｐ明朝" w:hAnsi="ＭＳ Ｐ明朝" w:eastAsia="ＭＳ Ｐ明朝"/>
                <w:color w:val="000000" w:themeColor="text1"/>
                <w:sz w:val="21"/>
              </w:rPr>
              <w:t>その他経費</w:t>
            </w:r>
          </w:p>
        </w:tc>
        <w:tc>
          <w:tcPr>
            <w:tcW w:w="3905" w:type="dxa"/>
            <w:tcBorders>
              <w:top w:val="single"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623" w:type="dxa"/>
            <w:tcBorders>
              <w:top w:val="single"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417" w:type="dxa"/>
            <w:tcBorders>
              <w:top w:val="single"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197" w:type="dxa"/>
            <w:vMerge w:val="restart"/>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color w:val="000000" w:themeColor="text1"/>
              </w:rPr>
            </w:pPr>
          </w:p>
        </w:tc>
      </w:tr>
      <w:tr>
        <w:trPr>
          <w:trHeight w:val="54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54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715" w:hRule="atLeast"/>
        </w:trPr>
        <w:tc>
          <w:tcPr>
            <w:tcW w:w="54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合　　　　　　　　　計</w:t>
            </w:r>
            <w:r>
              <w:rPr>
                <w:rFonts w:hint="default" w:ascii="ＭＳ Ｐ明朝" w:hAnsi="ＭＳ Ｐ明朝" w:eastAsia="ＭＳ Ｐ明朝"/>
                <w:color w:val="000000" w:themeColor="text1"/>
              </w:rPr>
              <w:t xml:space="preserve"> </w:t>
            </w:r>
          </w:p>
        </w:tc>
        <w:tc>
          <w:tcPr>
            <w:tcW w:w="1623" w:type="dxa"/>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single" w:color="auto" w:sz="2" w:space="0"/>
              <w:left w:val="single" w:color="auto" w:sz="4" w:space="0"/>
              <w:bottom w:val="single" w:color="auto" w:sz="2" w:space="0"/>
              <w:right w:val="single" w:color="auto" w:sz="2" w:space="0"/>
              <w:tl2br w:val="none" w:color="auto" w:sz="0" w:space="0"/>
              <w:tr2bl w:val="none" w:color="auto" w:sz="0" w:space="0"/>
            </w:tcBorders>
            <w:vAlign w:val="top"/>
          </w:tcPr>
          <w:p>
            <w:pPr>
              <w:pStyle w:val="19"/>
              <w:jc w:val="right"/>
              <w:rPr>
                <w:rFonts w:hint="default" w:ascii="ＭＳ Ｐ明朝" w:hAnsi="ＭＳ Ｐ明朝" w:eastAsia="ＭＳ Ｐ明朝"/>
                <w:color w:val="000000" w:themeColor="text1"/>
                <w:sz w:val="21"/>
              </w:rPr>
            </w:pPr>
          </w:p>
        </w:tc>
        <w:tc>
          <w:tcPr>
            <w:tcW w:w="119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9"/>
              <w:jc w:val="right"/>
              <w:rPr>
                <w:rFonts w:hint="default" w:ascii="ＭＳ Ｐ明朝" w:hAnsi="ＭＳ Ｐ明朝" w:eastAsia="ＭＳ Ｐ明朝"/>
                <w:color w:val="000000" w:themeColor="text1"/>
                <w:sz w:val="21"/>
              </w:rPr>
            </w:pPr>
          </w:p>
        </w:tc>
      </w:tr>
    </w:tbl>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（注</w:t>
      </w:r>
      <w:r>
        <w:rPr>
          <w:rFonts w:hint="eastAsia" w:ascii="ＭＳ Ｐ明朝" w:hAnsi="ＭＳ Ｐ明朝" w:eastAsia="ＭＳ Ｐ明朝"/>
          <w:color w:val="000000" w:themeColor="text1"/>
          <w:sz w:val="21"/>
        </w:rPr>
        <w:t>1</w:t>
      </w:r>
      <w:r>
        <w:rPr>
          <w:rFonts w:hint="eastAsia" w:ascii="ＭＳ Ｐ明朝" w:hAnsi="ＭＳ Ｐ明朝" w:eastAsia="ＭＳ Ｐ明朝"/>
          <w:color w:val="000000" w:themeColor="text1"/>
          <w:sz w:val="21"/>
        </w:rPr>
        <w:t>）１補助対象者あたりの補助金の上限額は、次のとおり</w:t>
      </w:r>
    </w:p>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①国内の展示会のみの出展の場合　</w:t>
      </w:r>
      <w:r>
        <w:rPr>
          <w:rFonts w:hint="eastAsia" w:ascii="ＭＳ Ｐ明朝" w:hAnsi="ＭＳ Ｐ明朝" w:eastAsia="ＭＳ Ｐ明朝"/>
          <w:color w:val="000000" w:themeColor="text1"/>
          <w:sz w:val="21"/>
        </w:rPr>
        <w:t>100</w:t>
      </w:r>
      <w:r>
        <w:rPr>
          <w:rFonts w:hint="eastAsia" w:ascii="ＭＳ Ｐ明朝" w:hAnsi="ＭＳ Ｐ明朝" w:eastAsia="ＭＳ Ｐ明朝"/>
          <w:color w:val="000000" w:themeColor="text1"/>
          <w:sz w:val="21"/>
        </w:rPr>
        <w:t>万円</w:t>
      </w:r>
    </w:p>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②国外の展示会の出展を含む場合　</w:t>
      </w:r>
      <w:r>
        <w:rPr>
          <w:rFonts w:hint="eastAsia" w:ascii="ＭＳ Ｐ明朝" w:hAnsi="ＭＳ Ｐ明朝" w:eastAsia="ＭＳ Ｐ明朝"/>
          <w:color w:val="000000" w:themeColor="text1"/>
          <w:sz w:val="21"/>
        </w:rPr>
        <w:t>300</w:t>
      </w:r>
      <w:r>
        <w:rPr>
          <w:rFonts w:hint="eastAsia" w:ascii="ＭＳ Ｐ明朝" w:hAnsi="ＭＳ Ｐ明朝" w:eastAsia="ＭＳ Ｐ明朝"/>
          <w:color w:val="000000" w:themeColor="text1"/>
          <w:sz w:val="21"/>
        </w:rPr>
        <w:t>万円</w:t>
      </w:r>
    </w:p>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（注２）複数の展示会に出展する計画の場合は、展示会毎に事業計画書を作成すること。</w:t>
      </w:r>
    </w:p>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（注３）算出した補助金額に千円未満の端数がある場合は切り捨てて記載すること。</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
    <w:panose1 w:val="00000000000000000000"/>
    <w:charset w:val="80"/>
    <w:family w:val="auto"/>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spacing w:val="5"/>
      <w:w w:val="100"/>
      <w:kern w:val="0"/>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ＭＳ 明朝" w:hAnsi="ＭＳ 明朝"/>
      <w:spacing w:val="5"/>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efault"/>
    <w:next w:val="19"/>
    <w:link w:val="0"/>
    <w:uiPriority w:val="0"/>
    <w:pPr>
      <w:widowControl w:val="0"/>
      <w:autoSpaceDE w:val="0"/>
      <w:autoSpaceDN w:val="0"/>
      <w:adjustRightInd w:val="0"/>
    </w:pPr>
    <w:rPr>
      <w:rFonts w:ascii="" w:hAnsi="" w:eastAsia=""/>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Words>
  <Characters>309</Characters>
  <Application>JUST Note</Application>
  <Lines>194</Lines>
  <Paragraphs>34</Paragraphs>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上岡佳弘</dc:creator>
  <cp:lastModifiedBy>上岡佳弘</cp:lastModifiedBy>
  <dcterms:created xsi:type="dcterms:W3CDTF">2022-07-07T08:50:00Z</dcterms:created>
  <dcterms:modified xsi:type="dcterms:W3CDTF">2022-07-07T08:53:15Z</dcterms:modified>
  <cp:revision>1</cp:revision>
</cp:coreProperties>
</file>