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別記様式第８号（第</w:t>
      </w:r>
      <w:r>
        <w:rPr>
          <w:rFonts w:hint="default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0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　　月　　日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（宛先）今治市長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4790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　　　　　　</w:t>
      </w:r>
    </w:p>
    <w:p>
      <w:pPr>
        <w:pStyle w:val="0"/>
        <w:autoSpaceDE w:val="0"/>
        <w:autoSpaceDN w:val="0"/>
        <w:snapToGrid w:val="0"/>
        <w:ind w:left="4790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事業者名</w:t>
      </w:r>
    </w:p>
    <w:p>
      <w:pPr>
        <w:pStyle w:val="0"/>
        <w:autoSpaceDE w:val="0"/>
        <w:autoSpaceDN w:val="0"/>
        <w:snapToGrid w:val="0"/>
        <w:ind w:left="4790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印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今治ものづくりエール支援金実績報告書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今治ものづくりエール支援金交付要綱第</w:t>
      </w:r>
      <w:r>
        <w:rPr>
          <w:rFonts w:hint="default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0</w:t>
      </w:r>
      <w:r>
        <w:rPr>
          <w:rFonts w:hint="eastAsia" w:ascii="ＭＳ 明朝" w:hAnsi="ＭＳ 明朝" w:eastAsia="ＭＳ 明朝"/>
        </w:rPr>
        <w:t>条の規定に基づき、関係書類を添えて、下記のとおり提出します。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支援金実績報告額　　　　　金　　　　　　　　　　　円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7" w:right="1134" w:bottom="1417" w:left="1134" w:header="567" w:footer="454" w:gutter="0"/>
      <w:cols w:space="720"/>
      <w:textDirection w:val="lrTb"/>
      <w:docGrid w:type="linesAndChars" w:linePitch="437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23"/>
  <w:drawingGridVerticalSpacing w:val="2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117</Characters>
  <Application>JUST Note</Application>
  <Lines>31</Lines>
  <Paragraphs>9</Paragraphs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阿部寿江</dc:creator>
  <cp:lastModifiedBy>阿部寿江</cp:lastModifiedBy>
  <dcterms:created xsi:type="dcterms:W3CDTF">2020-09-29T08:35:00Z</dcterms:created>
  <dcterms:modified xsi:type="dcterms:W3CDTF">2020-11-05T04:31:03Z</dcterms:modified>
  <cp:revision>1</cp:revision>
</cp:coreProperties>
</file>